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63A33" w14:textId="77777777" w:rsidR="008F0E82" w:rsidRPr="00342CE3" w:rsidRDefault="008F0E82" w:rsidP="00491ACF">
      <w:pPr>
        <w:pStyle w:val="Heading1"/>
        <w:keepNext w:val="0"/>
        <w:widowControl w:val="0"/>
        <w:tabs>
          <w:tab w:val="left" w:pos="567"/>
          <w:tab w:val="left" w:pos="1276"/>
        </w:tabs>
        <w:ind w:right="141" w:firstLine="0"/>
        <w:rPr>
          <w:b/>
          <w:color w:val="000000" w:themeColor="text1"/>
          <w:sz w:val="22"/>
          <w:szCs w:val="22"/>
        </w:rPr>
      </w:pPr>
      <w:bookmarkStart w:id="0" w:name="_Toc47844936"/>
      <w:bookmarkStart w:id="1" w:name="_Toc144104989"/>
      <w:r w:rsidRPr="00342CE3">
        <w:rPr>
          <w:color w:val="000000" w:themeColor="text1"/>
          <w:sz w:val="22"/>
          <w:szCs w:val="22"/>
        </w:rPr>
        <w:t>PASIŪLYMŲ EKONOMINIO NAUDINGUMO VERTINIMO KRITERIJAI IR TVARKA</w:t>
      </w:r>
      <w:bookmarkEnd w:id="0"/>
      <w:bookmarkEnd w:id="1"/>
    </w:p>
    <w:p w14:paraId="713366A1" w14:textId="77777777" w:rsidR="008F0E82" w:rsidRPr="00342CE3" w:rsidRDefault="008F0E82" w:rsidP="008F0E82">
      <w:pPr>
        <w:tabs>
          <w:tab w:val="center" w:pos="4860"/>
        </w:tabs>
        <w:ind w:right="-284"/>
        <w:rPr>
          <w:b/>
          <w:sz w:val="22"/>
          <w:szCs w:val="22"/>
          <w:highlight w:val="yellow"/>
        </w:rPr>
      </w:pPr>
    </w:p>
    <w:p w14:paraId="5BF51FDA" w14:textId="77777777" w:rsidR="008F0E82" w:rsidRPr="00342CE3" w:rsidRDefault="008F0E82" w:rsidP="008F0E82">
      <w:pPr>
        <w:numPr>
          <w:ilvl w:val="0"/>
          <w:numId w:val="2"/>
        </w:numPr>
        <w:tabs>
          <w:tab w:val="left" w:pos="426"/>
          <w:tab w:val="left" w:pos="851"/>
        </w:tabs>
        <w:ind w:left="0" w:right="140" w:firstLine="360"/>
        <w:jc w:val="both"/>
        <w:rPr>
          <w:sz w:val="22"/>
          <w:szCs w:val="22"/>
        </w:rPr>
      </w:pPr>
      <w:r w:rsidRPr="00342CE3">
        <w:rPr>
          <w:sz w:val="22"/>
          <w:szCs w:val="22"/>
        </w:rPr>
        <w:t xml:space="preserve">Perkančiosios organizacijos neatmesti pasiūlymai vertinami pagal ekonomiškai naudingiausio pasiūlymo vertinimo kriterijus – kainą ir kokybę. Ekonomiškai naudingiausias pasiūlymas – tai pasiūlymas, kurio balų suma, apskaičiuota pagal šiame priede nustatytus pasiūlymų vertinimo kriterijus ir sąlygas, yra didžiausia. </w:t>
      </w:r>
    </w:p>
    <w:p w14:paraId="65D3E7A7" w14:textId="77777777" w:rsidR="008F0E82" w:rsidRPr="00342CE3" w:rsidRDefault="008F0E82" w:rsidP="008F0E82">
      <w:pPr>
        <w:numPr>
          <w:ilvl w:val="0"/>
          <w:numId w:val="2"/>
        </w:numPr>
        <w:tabs>
          <w:tab w:val="left" w:pos="426"/>
          <w:tab w:val="left" w:pos="851"/>
        </w:tabs>
        <w:ind w:left="0" w:right="140" w:firstLine="360"/>
        <w:jc w:val="both"/>
        <w:rPr>
          <w:sz w:val="22"/>
          <w:szCs w:val="22"/>
        </w:rPr>
      </w:pPr>
      <w:r w:rsidRPr="00342CE3">
        <w:rPr>
          <w:sz w:val="22"/>
          <w:szCs w:val="22"/>
        </w:rPr>
        <w:t>Ekonomiškai naudingiausias pasiūlymas bus vertinamas ekspertiniu vertinimu. Ekspertinis vertinimas – procesas, kurio metu ekspertai, remdamiesi technine specifikacija, savo žiniomis ir patirtimi, taip pat vadovaudamiesi ekspertinio vertinimo užduotimi, įvertina tiekėjų pasiūlymuose nurodytų pirkimo objektų parametrus.</w:t>
      </w:r>
    </w:p>
    <w:p w14:paraId="0D6ADC5F" w14:textId="77777777" w:rsidR="008F0E82" w:rsidRPr="00342CE3" w:rsidRDefault="008F0E82" w:rsidP="008F0E82">
      <w:pPr>
        <w:numPr>
          <w:ilvl w:val="0"/>
          <w:numId w:val="2"/>
        </w:numPr>
        <w:tabs>
          <w:tab w:val="left" w:pos="709"/>
        </w:tabs>
        <w:ind w:left="0" w:right="-2" w:firstLine="360"/>
        <w:jc w:val="both"/>
        <w:rPr>
          <w:sz w:val="22"/>
          <w:szCs w:val="22"/>
        </w:rPr>
      </w:pPr>
      <w:r w:rsidRPr="00342CE3">
        <w:rPr>
          <w:sz w:val="22"/>
          <w:szCs w:val="22"/>
        </w:rPr>
        <w:t>Perkančioji organizacija nustatydama vertinimo kriterijus siekia, kad išrenkant geriausią pasiūlymą būtų sudarytos sąlygos pasiekti Viešųjų pirkimų įstatymo 17 straipsnyje 2 dalimi nustatytą pirkimų tikslą – racionaliai naudoti pirkimui skirtas lėšas ir įsigyti reikalingos kokybės paslaugas priimtinomis sąlygomis už geriausią kainą;</w:t>
      </w:r>
    </w:p>
    <w:p w14:paraId="5794CECD" w14:textId="77777777" w:rsidR="008F0E82" w:rsidRPr="00342CE3" w:rsidRDefault="008F0E82" w:rsidP="008F0E82">
      <w:pPr>
        <w:numPr>
          <w:ilvl w:val="0"/>
          <w:numId w:val="2"/>
        </w:numPr>
        <w:tabs>
          <w:tab w:val="left" w:pos="709"/>
        </w:tabs>
        <w:ind w:left="0" w:right="-284" w:firstLine="360"/>
        <w:jc w:val="both"/>
        <w:rPr>
          <w:sz w:val="22"/>
          <w:szCs w:val="22"/>
        </w:rPr>
      </w:pPr>
      <w:r w:rsidRPr="00342CE3">
        <w:rPr>
          <w:sz w:val="22"/>
          <w:szCs w:val="22"/>
        </w:rPr>
        <w:t>Ekonomiškai naudingiausių pasiūlymų vertinimo kriterijų lyginamieji svoriai išreikšti konkrečiais dydžiais.</w:t>
      </w:r>
    </w:p>
    <w:p w14:paraId="02CE6159" w14:textId="77777777" w:rsidR="008F0E82" w:rsidRPr="00342CE3" w:rsidRDefault="008F0E82" w:rsidP="008F0E82">
      <w:pPr>
        <w:numPr>
          <w:ilvl w:val="0"/>
          <w:numId w:val="2"/>
        </w:numPr>
        <w:tabs>
          <w:tab w:val="left" w:pos="709"/>
        </w:tabs>
        <w:ind w:left="0" w:right="-2" w:firstLine="360"/>
        <w:jc w:val="both"/>
        <w:rPr>
          <w:sz w:val="22"/>
          <w:szCs w:val="22"/>
        </w:rPr>
      </w:pPr>
      <w:r w:rsidRPr="00342CE3">
        <w:rPr>
          <w:sz w:val="22"/>
          <w:szCs w:val="22"/>
        </w:rPr>
        <w:t>Pasiūlymai vertinami remiantis šiais kriterijais:</w:t>
      </w:r>
    </w:p>
    <w:p w14:paraId="427942C3" w14:textId="77777777" w:rsidR="008F0E82" w:rsidRPr="00342CE3" w:rsidRDefault="008F0E82" w:rsidP="008F0E82">
      <w:pPr>
        <w:tabs>
          <w:tab w:val="left" w:pos="709"/>
        </w:tabs>
        <w:ind w:right="-2"/>
        <w:jc w:val="both"/>
        <w:rPr>
          <w:sz w:val="22"/>
          <w:szCs w:val="22"/>
        </w:rPr>
      </w:pPr>
    </w:p>
    <w:tbl>
      <w:tblPr>
        <w:tblpPr w:leftFromText="180" w:rightFromText="180" w:vertAnchor="text" w:horzAnchor="margin" w:tblpY="4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88"/>
        <w:gridCol w:w="1610"/>
        <w:gridCol w:w="1363"/>
        <w:gridCol w:w="1735"/>
      </w:tblGrid>
      <w:tr w:rsidR="008F0E82" w:rsidRPr="00342CE3" w14:paraId="564697F1" w14:textId="77777777" w:rsidTr="00076A94">
        <w:trPr>
          <w:cantSplit/>
        </w:trPr>
        <w:tc>
          <w:tcPr>
            <w:tcW w:w="2389" w:type="pct"/>
            <w:gridSpan w:val="2"/>
            <w:tcBorders>
              <w:top w:val="single" w:sz="4" w:space="0" w:color="auto"/>
              <w:left w:val="single" w:sz="4" w:space="0" w:color="auto"/>
              <w:bottom w:val="single" w:sz="4" w:space="0" w:color="auto"/>
              <w:right w:val="single" w:sz="4" w:space="0" w:color="auto"/>
            </w:tcBorders>
            <w:vAlign w:val="center"/>
            <w:hideMark/>
          </w:tcPr>
          <w:p w14:paraId="41030BDB" w14:textId="77777777" w:rsidR="008F0E82" w:rsidRPr="00342CE3" w:rsidRDefault="008F0E82" w:rsidP="00076A94">
            <w:pPr>
              <w:jc w:val="center"/>
              <w:rPr>
                <w:b/>
                <w:sz w:val="22"/>
                <w:szCs w:val="22"/>
                <w:lang w:eastAsia="lt-LT"/>
              </w:rPr>
            </w:pPr>
            <w:r w:rsidRPr="00342CE3">
              <w:rPr>
                <w:b/>
                <w:sz w:val="22"/>
                <w:szCs w:val="22"/>
                <w:lang w:eastAsia="lt-LT"/>
              </w:rPr>
              <w:t>Vertinimo kriterijai</w:t>
            </w:r>
          </w:p>
        </w:tc>
        <w:tc>
          <w:tcPr>
            <w:tcW w:w="893" w:type="pct"/>
            <w:tcBorders>
              <w:top w:val="single" w:sz="4" w:space="0" w:color="auto"/>
              <w:left w:val="single" w:sz="4" w:space="0" w:color="auto"/>
              <w:bottom w:val="single" w:sz="4" w:space="0" w:color="auto"/>
              <w:right w:val="single" w:sz="4" w:space="0" w:color="auto"/>
            </w:tcBorders>
            <w:vAlign w:val="center"/>
            <w:hideMark/>
          </w:tcPr>
          <w:p w14:paraId="2CEAB94F" w14:textId="77777777" w:rsidR="008F0E82" w:rsidRPr="00342CE3" w:rsidRDefault="008F0E82" w:rsidP="00076A94">
            <w:pPr>
              <w:jc w:val="center"/>
              <w:rPr>
                <w:b/>
                <w:sz w:val="22"/>
                <w:szCs w:val="22"/>
                <w:lang w:eastAsia="lt-LT"/>
              </w:rPr>
            </w:pPr>
            <w:r w:rsidRPr="00342CE3">
              <w:rPr>
                <w:b/>
                <w:sz w:val="22"/>
                <w:szCs w:val="22"/>
                <w:lang w:eastAsia="lt-LT"/>
              </w:rPr>
              <w:t>Maksimalus balas</w:t>
            </w:r>
          </w:p>
        </w:tc>
        <w:tc>
          <w:tcPr>
            <w:tcW w:w="756" w:type="pct"/>
            <w:tcBorders>
              <w:top w:val="single" w:sz="4" w:space="0" w:color="auto"/>
              <w:left w:val="single" w:sz="4" w:space="0" w:color="auto"/>
              <w:bottom w:val="single" w:sz="4" w:space="0" w:color="auto"/>
              <w:right w:val="single" w:sz="4" w:space="0" w:color="auto"/>
            </w:tcBorders>
            <w:vAlign w:val="center"/>
            <w:hideMark/>
          </w:tcPr>
          <w:p w14:paraId="43D3E2FE" w14:textId="77777777" w:rsidR="008F0E82" w:rsidRPr="00342CE3" w:rsidRDefault="008F0E82" w:rsidP="00076A94">
            <w:pPr>
              <w:jc w:val="center"/>
              <w:rPr>
                <w:b/>
                <w:sz w:val="22"/>
                <w:szCs w:val="22"/>
                <w:lang w:eastAsia="lt-LT"/>
              </w:rPr>
            </w:pPr>
            <w:r w:rsidRPr="00342CE3">
              <w:rPr>
                <w:b/>
                <w:sz w:val="22"/>
                <w:szCs w:val="22"/>
                <w:lang w:eastAsia="lt-LT"/>
              </w:rPr>
              <w:t>Funkcinio parametro lyginamasis svoris</w:t>
            </w:r>
          </w:p>
        </w:tc>
        <w:tc>
          <w:tcPr>
            <w:tcW w:w="962" w:type="pct"/>
            <w:tcBorders>
              <w:top w:val="single" w:sz="4" w:space="0" w:color="auto"/>
              <w:left w:val="single" w:sz="4" w:space="0" w:color="auto"/>
              <w:bottom w:val="single" w:sz="4" w:space="0" w:color="auto"/>
              <w:right w:val="single" w:sz="4" w:space="0" w:color="auto"/>
            </w:tcBorders>
            <w:vAlign w:val="center"/>
            <w:hideMark/>
          </w:tcPr>
          <w:p w14:paraId="32B7F534" w14:textId="77777777" w:rsidR="008F0E82" w:rsidRPr="00342CE3" w:rsidRDefault="008F0E82" w:rsidP="00076A94">
            <w:pPr>
              <w:jc w:val="center"/>
              <w:rPr>
                <w:b/>
                <w:sz w:val="22"/>
                <w:szCs w:val="22"/>
                <w:lang w:eastAsia="lt-LT"/>
              </w:rPr>
            </w:pPr>
            <w:r w:rsidRPr="00342CE3">
              <w:rPr>
                <w:b/>
                <w:sz w:val="22"/>
                <w:szCs w:val="22"/>
                <w:lang w:eastAsia="lt-LT"/>
              </w:rPr>
              <w:t>Lyginamasis svoris ekonominio naudingumo įvertinime</w:t>
            </w:r>
          </w:p>
        </w:tc>
      </w:tr>
      <w:tr w:rsidR="008F0E82" w:rsidRPr="00342CE3" w14:paraId="55F7ED57" w14:textId="77777777" w:rsidTr="00076A94">
        <w:trPr>
          <w:cantSplit/>
        </w:trPr>
        <w:tc>
          <w:tcPr>
            <w:tcW w:w="3282" w:type="pct"/>
            <w:gridSpan w:val="3"/>
            <w:tcBorders>
              <w:top w:val="single" w:sz="4" w:space="0" w:color="auto"/>
              <w:left w:val="single" w:sz="4" w:space="0" w:color="auto"/>
              <w:bottom w:val="single" w:sz="4" w:space="0" w:color="auto"/>
              <w:right w:val="single" w:sz="4" w:space="0" w:color="auto"/>
            </w:tcBorders>
            <w:hideMark/>
          </w:tcPr>
          <w:p w14:paraId="6D3FE066" w14:textId="77777777" w:rsidR="008F0E82" w:rsidRPr="00342CE3" w:rsidRDefault="008F0E82" w:rsidP="00076A94">
            <w:pPr>
              <w:jc w:val="both"/>
              <w:rPr>
                <w:b/>
                <w:sz w:val="22"/>
                <w:szCs w:val="22"/>
                <w:lang w:eastAsia="lt-LT"/>
              </w:rPr>
            </w:pPr>
            <w:r w:rsidRPr="00342CE3">
              <w:rPr>
                <w:b/>
                <w:sz w:val="22"/>
                <w:szCs w:val="22"/>
                <w:lang w:eastAsia="lt-LT"/>
              </w:rPr>
              <w:t>Kaina (C)</w:t>
            </w:r>
          </w:p>
        </w:tc>
        <w:tc>
          <w:tcPr>
            <w:tcW w:w="756" w:type="pct"/>
            <w:tcBorders>
              <w:top w:val="single" w:sz="4" w:space="0" w:color="auto"/>
              <w:left w:val="single" w:sz="4" w:space="0" w:color="auto"/>
              <w:bottom w:val="single" w:sz="4" w:space="0" w:color="auto"/>
              <w:right w:val="single" w:sz="4" w:space="0" w:color="auto"/>
            </w:tcBorders>
            <w:vAlign w:val="center"/>
          </w:tcPr>
          <w:p w14:paraId="46909FD1" w14:textId="77777777" w:rsidR="008F0E82" w:rsidRPr="00342CE3" w:rsidRDefault="008F0E82" w:rsidP="00076A94">
            <w:pPr>
              <w:rPr>
                <w:sz w:val="22"/>
                <w:szCs w:val="22"/>
                <w:lang w:eastAsia="lt-LT"/>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354FEB05" w14:textId="053F1322" w:rsidR="008F0E82" w:rsidRPr="00342CE3" w:rsidRDefault="008F0E82" w:rsidP="00076A94">
            <w:pPr>
              <w:ind w:firstLine="7"/>
              <w:jc w:val="center"/>
              <w:rPr>
                <w:b/>
                <w:sz w:val="22"/>
                <w:szCs w:val="22"/>
                <w:lang w:eastAsia="lt-LT"/>
              </w:rPr>
            </w:pPr>
            <w:r w:rsidRPr="00342CE3">
              <w:rPr>
                <w:b/>
                <w:sz w:val="22"/>
                <w:szCs w:val="22"/>
                <w:lang w:eastAsia="lt-LT"/>
              </w:rPr>
              <w:t>X=</w:t>
            </w:r>
            <w:r w:rsidR="00E91B5F">
              <w:rPr>
                <w:b/>
                <w:sz w:val="22"/>
                <w:szCs w:val="22"/>
                <w:lang w:eastAsia="lt-LT"/>
              </w:rPr>
              <w:t>7</w:t>
            </w:r>
            <w:r>
              <w:rPr>
                <w:b/>
                <w:sz w:val="22"/>
                <w:szCs w:val="22"/>
                <w:lang w:eastAsia="lt-LT"/>
              </w:rPr>
              <w:t>0</w:t>
            </w:r>
          </w:p>
        </w:tc>
      </w:tr>
      <w:tr w:rsidR="008F0E82" w:rsidRPr="00342CE3" w14:paraId="48B07BDE" w14:textId="77777777" w:rsidTr="00076A94">
        <w:trPr>
          <w:cantSplit/>
        </w:trPr>
        <w:tc>
          <w:tcPr>
            <w:tcW w:w="4038" w:type="pct"/>
            <w:gridSpan w:val="4"/>
            <w:tcBorders>
              <w:top w:val="single" w:sz="4" w:space="0" w:color="auto"/>
              <w:left w:val="single" w:sz="4" w:space="0" w:color="auto"/>
              <w:bottom w:val="single" w:sz="4" w:space="0" w:color="auto"/>
              <w:right w:val="single" w:sz="4" w:space="0" w:color="auto"/>
            </w:tcBorders>
            <w:shd w:val="clear" w:color="auto" w:fill="auto"/>
          </w:tcPr>
          <w:p w14:paraId="381F7FC3" w14:textId="5911DFFD" w:rsidR="008F0E82" w:rsidRPr="00342CE3" w:rsidRDefault="008F0E82" w:rsidP="00076A94">
            <w:pPr>
              <w:ind w:firstLine="7"/>
              <w:rPr>
                <w:sz w:val="22"/>
                <w:szCs w:val="22"/>
                <w:lang w:eastAsia="lt-LT"/>
              </w:rPr>
            </w:pPr>
            <w:r w:rsidRPr="00342CE3">
              <w:rPr>
                <w:b/>
                <w:sz w:val="22"/>
                <w:szCs w:val="22"/>
              </w:rPr>
              <w:t>Tiekėjo siūlomų specialistų patirtis (</w:t>
            </w:r>
            <w:r w:rsidRPr="00342CE3">
              <w:rPr>
                <w:b/>
                <w:sz w:val="22"/>
                <w:szCs w:val="22"/>
                <w:lang w:eastAsia="lt-LT"/>
              </w:rPr>
              <w:t xml:space="preserve"> T</w:t>
            </w:r>
            <w:r w:rsidRPr="00342CE3">
              <w:rPr>
                <w:b/>
                <w:sz w:val="22"/>
                <w:szCs w:val="22"/>
              </w:rPr>
              <w:t>)</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2B7528F1" w14:textId="6A54FA44" w:rsidR="008F0E82" w:rsidRPr="00342CE3" w:rsidRDefault="008F0E82" w:rsidP="00076A94">
            <w:pPr>
              <w:ind w:firstLine="7"/>
              <w:jc w:val="center"/>
              <w:rPr>
                <w:sz w:val="22"/>
                <w:szCs w:val="22"/>
                <w:lang w:eastAsia="lt-LT"/>
              </w:rPr>
            </w:pPr>
            <w:r w:rsidRPr="00342CE3">
              <w:rPr>
                <w:b/>
                <w:sz w:val="22"/>
                <w:szCs w:val="22"/>
                <w:lang w:eastAsia="lt-LT"/>
              </w:rPr>
              <w:t>Y=</w:t>
            </w:r>
            <w:r>
              <w:rPr>
                <w:b/>
                <w:sz w:val="22"/>
                <w:szCs w:val="22"/>
                <w:lang w:eastAsia="lt-LT"/>
              </w:rPr>
              <w:t>30</w:t>
            </w:r>
          </w:p>
        </w:tc>
      </w:tr>
      <w:tr w:rsidR="008F0E82" w:rsidRPr="00342CE3" w14:paraId="60FBDBA4" w14:textId="77777777" w:rsidTr="00076A94">
        <w:trPr>
          <w:cantSplit/>
        </w:trPr>
        <w:tc>
          <w:tcPr>
            <w:tcW w:w="344" w:type="pct"/>
            <w:tcBorders>
              <w:top w:val="single" w:sz="4" w:space="0" w:color="auto"/>
              <w:left w:val="single" w:sz="4" w:space="0" w:color="auto"/>
              <w:bottom w:val="single" w:sz="4" w:space="0" w:color="auto"/>
              <w:right w:val="single" w:sz="4" w:space="0" w:color="auto"/>
            </w:tcBorders>
            <w:shd w:val="clear" w:color="auto" w:fill="auto"/>
          </w:tcPr>
          <w:p w14:paraId="358CD714" w14:textId="08095BFC" w:rsidR="008F0E82" w:rsidRPr="00342CE3" w:rsidRDefault="00CC0FB3" w:rsidP="00076A94">
            <w:pPr>
              <w:jc w:val="both"/>
              <w:rPr>
                <w:sz w:val="22"/>
                <w:szCs w:val="22"/>
                <w:lang w:eastAsia="lt-LT"/>
              </w:rPr>
            </w:pPr>
            <w:r>
              <w:rPr>
                <w:sz w:val="22"/>
                <w:szCs w:val="22"/>
                <w:lang w:eastAsia="lt-LT"/>
              </w:rPr>
              <w:t>1</w:t>
            </w:r>
            <w:r w:rsidR="008F0E82" w:rsidRPr="00342CE3">
              <w:rPr>
                <w:sz w:val="22"/>
                <w:szCs w:val="22"/>
                <w:lang w:eastAsia="lt-LT"/>
              </w:rPr>
              <w:t>.</w:t>
            </w:r>
          </w:p>
        </w:tc>
        <w:tc>
          <w:tcPr>
            <w:tcW w:w="2045" w:type="pct"/>
            <w:tcBorders>
              <w:top w:val="single" w:sz="4" w:space="0" w:color="auto"/>
              <w:left w:val="single" w:sz="4" w:space="0" w:color="auto"/>
              <w:bottom w:val="single" w:sz="4" w:space="0" w:color="auto"/>
              <w:right w:val="single" w:sz="4" w:space="0" w:color="auto"/>
            </w:tcBorders>
            <w:shd w:val="clear" w:color="auto" w:fill="auto"/>
          </w:tcPr>
          <w:p w14:paraId="7723F586" w14:textId="720C794A" w:rsidR="008F0E82" w:rsidRPr="00342CE3" w:rsidRDefault="008F0E82" w:rsidP="00076A94">
            <w:pPr>
              <w:rPr>
                <w:iCs/>
                <w:sz w:val="22"/>
                <w:szCs w:val="22"/>
                <w:lang w:eastAsia="lt-LT"/>
              </w:rPr>
            </w:pPr>
            <w:r w:rsidRPr="00342CE3">
              <w:rPr>
                <w:sz w:val="22"/>
                <w:szCs w:val="22"/>
              </w:rPr>
              <w:t>Tiekėjo siūlomo projektų vadovo patirtis (P</w:t>
            </w:r>
            <w:r w:rsidR="00CC0FB3">
              <w:rPr>
                <w:sz w:val="22"/>
                <w:szCs w:val="22"/>
                <w:vertAlign w:val="subscript"/>
              </w:rPr>
              <w:t>1</w:t>
            </w:r>
            <w:r w:rsidRPr="00342CE3">
              <w:rPr>
                <w:sz w:val="22"/>
                <w:szCs w:val="22"/>
              </w:rPr>
              <w:t>)</w:t>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398F1F06" w14:textId="0BBA3DE0" w:rsidR="008F0E82" w:rsidRPr="00342CE3" w:rsidRDefault="008F0E82" w:rsidP="00076A94">
            <w:pPr>
              <w:jc w:val="center"/>
              <w:rPr>
                <w:sz w:val="22"/>
                <w:szCs w:val="22"/>
                <w:lang w:eastAsia="lt-LT"/>
              </w:rPr>
            </w:pPr>
            <w:r w:rsidRPr="00342CE3">
              <w:rPr>
                <w:sz w:val="22"/>
                <w:szCs w:val="22"/>
                <w:lang w:eastAsia="lt-LT"/>
              </w:rPr>
              <w:t>R</w:t>
            </w:r>
            <w:r w:rsidR="00CC0FB3">
              <w:rPr>
                <w:sz w:val="22"/>
                <w:szCs w:val="22"/>
                <w:vertAlign w:val="subscript"/>
                <w:lang w:eastAsia="lt-LT"/>
              </w:rPr>
              <w:t>1</w:t>
            </w:r>
            <w:r w:rsidRPr="00342CE3">
              <w:rPr>
                <w:sz w:val="22"/>
                <w:szCs w:val="22"/>
                <w:vertAlign w:val="subscript"/>
                <w:lang w:eastAsia="lt-LT"/>
              </w:rPr>
              <w:t>max</w:t>
            </w:r>
            <w:r w:rsidRPr="00342CE3">
              <w:rPr>
                <w:sz w:val="22"/>
                <w:szCs w:val="22"/>
                <w:lang w:eastAsia="lt-LT"/>
              </w:rPr>
              <w:t xml:space="preserve"> 5 balai</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42A60112" w14:textId="72255CAB" w:rsidR="008F0E82" w:rsidRPr="00342CE3" w:rsidRDefault="008F0E82" w:rsidP="00076A94">
            <w:pPr>
              <w:jc w:val="center"/>
              <w:rPr>
                <w:sz w:val="22"/>
                <w:szCs w:val="22"/>
                <w:lang w:eastAsia="lt-LT"/>
              </w:rPr>
            </w:pPr>
            <w:r w:rsidRPr="00342CE3">
              <w:rPr>
                <w:sz w:val="22"/>
                <w:szCs w:val="22"/>
              </w:rPr>
              <w:t>L</w:t>
            </w:r>
            <w:r w:rsidR="00CC0FB3">
              <w:rPr>
                <w:sz w:val="22"/>
                <w:szCs w:val="22"/>
                <w:vertAlign w:val="subscript"/>
              </w:rPr>
              <w:t>1</w:t>
            </w:r>
            <w:r w:rsidRPr="00342CE3">
              <w:rPr>
                <w:sz w:val="22"/>
                <w:szCs w:val="22"/>
              </w:rPr>
              <w:t>= 0,10</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14:paraId="7583EBD9" w14:textId="77777777" w:rsidR="008F0E82" w:rsidRPr="00342CE3" w:rsidRDefault="008F0E82" w:rsidP="00076A94">
            <w:pPr>
              <w:ind w:firstLine="7"/>
              <w:jc w:val="center"/>
              <w:rPr>
                <w:sz w:val="22"/>
                <w:szCs w:val="22"/>
                <w:lang w:eastAsia="lt-LT"/>
              </w:rPr>
            </w:pPr>
          </w:p>
        </w:tc>
      </w:tr>
      <w:tr w:rsidR="008F0E82" w:rsidRPr="00342CE3" w14:paraId="61B2CEBB" w14:textId="77777777" w:rsidTr="00076A94">
        <w:trPr>
          <w:cantSplit/>
        </w:trPr>
        <w:tc>
          <w:tcPr>
            <w:tcW w:w="344" w:type="pct"/>
            <w:tcBorders>
              <w:top w:val="single" w:sz="4" w:space="0" w:color="auto"/>
              <w:left w:val="single" w:sz="4" w:space="0" w:color="auto"/>
              <w:bottom w:val="single" w:sz="4" w:space="0" w:color="auto"/>
              <w:right w:val="single" w:sz="4" w:space="0" w:color="auto"/>
            </w:tcBorders>
            <w:shd w:val="clear" w:color="auto" w:fill="auto"/>
          </w:tcPr>
          <w:p w14:paraId="39260D80" w14:textId="176BFC28" w:rsidR="008F0E82" w:rsidRPr="00342CE3" w:rsidRDefault="00CC0FB3" w:rsidP="00076A94">
            <w:pPr>
              <w:jc w:val="both"/>
              <w:rPr>
                <w:sz w:val="22"/>
                <w:szCs w:val="22"/>
                <w:lang w:eastAsia="lt-LT"/>
              </w:rPr>
            </w:pPr>
            <w:r>
              <w:rPr>
                <w:sz w:val="22"/>
                <w:szCs w:val="22"/>
                <w:lang w:eastAsia="lt-LT"/>
              </w:rPr>
              <w:t>2</w:t>
            </w:r>
            <w:r w:rsidR="008F0E82" w:rsidRPr="00342CE3">
              <w:rPr>
                <w:sz w:val="22"/>
                <w:szCs w:val="22"/>
                <w:lang w:eastAsia="lt-LT"/>
              </w:rPr>
              <w:t>.</w:t>
            </w:r>
          </w:p>
        </w:tc>
        <w:tc>
          <w:tcPr>
            <w:tcW w:w="2045" w:type="pct"/>
            <w:tcBorders>
              <w:top w:val="single" w:sz="4" w:space="0" w:color="auto"/>
              <w:left w:val="single" w:sz="4" w:space="0" w:color="auto"/>
              <w:bottom w:val="single" w:sz="4" w:space="0" w:color="auto"/>
              <w:right w:val="single" w:sz="4" w:space="0" w:color="auto"/>
            </w:tcBorders>
            <w:shd w:val="clear" w:color="auto" w:fill="auto"/>
          </w:tcPr>
          <w:p w14:paraId="03E0C910" w14:textId="0F490EEF" w:rsidR="008F0E82" w:rsidRPr="00342CE3" w:rsidRDefault="008F0E82" w:rsidP="00076A94">
            <w:pPr>
              <w:rPr>
                <w:iCs/>
                <w:sz w:val="22"/>
                <w:szCs w:val="22"/>
                <w:lang w:eastAsia="lt-LT"/>
              </w:rPr>
            </w:pPr>
            <w:r w:rsidRPr="00342CE3">
              <w:rPr>
                <w:sz w:val="22"/>
                <w:szCs w:val="22"/>
              </w:rPr>
              <w:t>Tiekėjo siūlomo IT programuotojo patirtis (P</w:t>
            </w:r>
            <w:r w:rsidR="00CC0FB3">
              <w:rPr>
                <w:sz w:val="22"/>
                <w:szCs w:val="22"/>
                <w:vertAlign w:val="subscript"/>
              </w:rPr>
              <w:t>2</w:t>
            </w:r>
            <w:r w:rsidRPr="00342CE3">
              <w:rPr>
                <w:sz w:val="22"/>
                <w:szCs w:val="22"/>
              </w:rPr>
              <w:t>)</w:t>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618E0AF4" w14:textId="0E4ECD47" w:rsidR="008F0E82" w:rsidRPr="00342CE3" w:rsidRDefault="008F0E82" w:rsidP="00076A94">
            <w:pPr>
              <w:jc w:val="center"/>
              <w:rPr>
                <w:sz w:val="22"/>
                <w:szCs w:val="22"/>
                <w:lang w:eastAsia="lt-LT"/>
              </w:rPr>
            </w:pPr>
            <w:r w:rsidRPr="00342CE3">
              <w:rPr>
                <w:sz w:val="22"/>
                <w:szCs w:val="22"/>
                <w:lang w:eastAsia="lt-LT"/>
              </w:rPr>
              <w:t>R</w:t>
            </w:r>
            <w:r w:rsidR="00CC0FB3">
              <w:rPr>
                <w:sz w:val="22"/>
                <w:szCs w:val="22"/>
                <w:vertAlign w:val="subscript"/>
                <w:lang w:eastAsia="lt-LT"/>
              </w:rPr>
              <w:t>1</w:t>
            </w:r>
            <w:r w:rsidRPr="00342CE3">
              <w:rPr>
                <w:sz w:val="22"/>
                <w:szCs w:val="22"/>
                <w:vertAlign w:val="subscript"/>
                <w:lang w:eastAsia="lt-LT"/>
              </w:rPr>
              <w:t>max</w:t>
            </w:r>
            <w:r w:rsidRPr="00342CE3">
              <w:rPr>
                <w:sz w:val="22"/>
                <w:szCs w:val="22"/>
                <w:lang w:eastAsia="lt-LT"/>
              </w:rPr>
              <w:t xml:space="preserve"> 5 balai</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21472FEC" w14:textId="09E3B7C5" w:rsidR="008F0E82" w:rsidRPr="00342CE3" w:rsidRDefault="008F0E82" w:rsidP="00076A94">
            <w:pPr>
              <w:jc w:val="center"/>
              <w:rPr>
                <w:sz w:val="22"/>
                <w:szCs w:val="22"/>
                <w:lang w:eastAsia="lt-LT"/>
              </w:rPr>
            </w:pPr>
            <w:r w:rsidRPr="00342CE3">
              <w:rPr>
                <w:sz w:val="22"/>
                <w:szCs w:val="22"/>
              </w:rPr>
              <w:t>L</w:t>
            </w:r>
            <w:r w:rsidR="00CC0FB3">
              <w:rPr>
                <w:sz w:val="22"/>
                <w:szCs w:val="22"/>
                <w:vertAlign w:val="subscript"/>
              </w:rPr>
              <w:t>2</w:t>
            </w:r>
            <w:r w:rsidRPr="00342CE3">
              <w:rPr>
                <w:sz w:val="22"/>
                <w:szCs w:val="22"/>
              </w:rPr>
              <w:t>= 0,20</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14:paraId="43063F2F" w14:textId="77777777" w:rsidR="008F0E82" w:rsidRPr="00342CE3" w:rsidRDefault="008F0E82" w:rsidP="00076A94">
            <w:pPr>
              <w:ind w:firstLine="7"/>
              <w:jc w:val="center"/>
              <w:rPr>
                <w:sz w:val="22"/>
                <w:szCs w:val="22"/>
                <w:lang w:eastAsia="lt-LT"/>
              </w:rPr>
            </w:pPr>
          </w:p>
        </w:tc>
      </w:tr>
      <w:tr w:rsidR="008F0E82" w:rsidRPr="00342CE3" w14:paraId="7BEF660A" w14:textId="77777777" w:rsidTr="00076A94">
        <w:trPr>
          <w:cantSplit/>
        </w:trPr>
        <w:tc>
          <w:tcPr>
            <w:tcW w:w="344" w:type="pct"/>
            <w:tcBorders>
              <w:top w:val="single" w:sz="4" w:space="0" w:color="auto"/>
              <w:left w:val="single" w:sz="4" w:space="0" w:color="auto"/>
              <w:bottom w:val="single" w:sz="4" w:space="0" w:color="auto"/>
              <w:right w:val="single" w:sz="4" w:space="0" w:color="auto"/>
            </w:tcBorders>
            <w:shd w:val="clear" w:color="auto" w:fill="auto"/>
          </w:tcPr>
          <w:p w14:paraId="23B1C1EA" w14:textId="57B408EC" w:rsidR="008F0E82" w:rsidRPr="00342CE3" w:rsidRDefault="00CC0FB3" w:rsidP="00076A94">
            <w:pPr>
              <w:jc w:val="both"/>
              <w:rPr>
                <w:sz w:val="22"/>
                <w:szCs w:val="22"/>
                <w:lang w:eastAsia="lt-LT"/>
              </w:rPr>
            </w:pPr>
            <w:r>
              <w:rPr>
                <w:sz w:val="22"/>
                <w:szCs w:val="22"/>
                <w:lang w:eastAsia="lt-LT"/>
              </w:rPr>
              <w:t>3</w:t>
            </w:r>
            <w:r w:rsidR="008F0E82" w:rsidRPr="00342CE3">
              <w:rPr>
                <w:sz w:val="22"/>
                <w:szCs w:val="22"/>
                <w:lang w:eastAsia="lt-LT"/>
              </w:rPr>
              <w:t>.</w:t>
            </w:r>
          </w:p>
        </w:tc>
        <w:tc>
          <w:tcPr>
            <w:tcW w:w="2045" w:type="pct"/>
            <w:tcBorders>
              <w:top w:val="single" w:sz="4" w:space="0" w:color="auto"/>
              <w:left w:val="single" w:sz="4" w:space="0" w:color="auto"/>
              <w:bottom w:val="single" w:sz="4" w:space="0" w:color="auto"/>
              <w:right w:val="single" w:sz="4" w:space="0" w:color="auto"/>
            </w:tcBorders>
            <w:shd w:val="clear" w:color="auto" w:fill="auto"/>
          </w:tcPr>
          <w:p w14:paraId="7568E9A6" w14:textId="116CA8DD" w:rsidR="008F0E82" w:rsidRPr="00342CE3" w:rsidRDefault="008F0E82" w:rsidP="00076A94">
            <w:pPr>
              <w:rPr>
                <w:iCs/>
                <w:sz w:val="22"/>
                <w:szCs w:val="22"/>
                <w:lang w:eastAsia="lt-LT"/>
              </w:rPr>
            </w:pPr>
            <w:r w:rsidRPr="00342CE3">
              <w:rPr>
                <w:sz w:val="22"/>
                <w:szCs w:val="22"/>
              </w:rPr>
              <w:t>Tiekėjo siūlomo integravimo eksperto patirtis (P</w:t>
            </w:r>
            <w:r w:rsidR="00CC0FB3">
              <w:rPr>
                <w:sz w:val="22"/>
                <w:szCs w:val="22"/>
                <w:vertAlign w:val="subscript"/>
              </w:rPr>
              <w:t>3</w:t>
            </w:r>
            <w:r w:rsidRPr="00342CE3">
              <w:rPr>
                <w:sz w:val="22"/>
                <w:szCs w:val="22"/>
              </w:rPr>
              <w:t>)</w:t>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54D8759F" w14:textId="482F1329" w:rsidR="008F0E82" w:rsidRPr="00342CE3" w:rsidRDefault="008F0E82" w:rsidP="00076A94">
            <w:pPr>
              <w:jc w:val="center"/>
              <w:rPr>
                <w:sz w:val="22"/>
                <w:szCs w:val="22"/>
                <w:lang w:eastAsia="lt-LT"/>
              </w:rPr>
            </w:pPr>
            <w:r w:rsidRPr="00342CE3">
              <w:rPr>
                <w:sz w:val="22"/>
                <w:szCs w:val="22"/>
                <w:lang w:eastAsia="lt-LT"/>
              </w:rPr>
              <w:t>R</w:t>
            </w:r>
            <w:r w:rsidR="00CC0FB3">
              <w:rPr>
                <w:sz w:val="22"/>
                <w:szCs w:val="22"/>
                <w:vertAlign w:val="subscript"/>
                <w:lang w:eastAsia="lt-LT"/>
              </w:rPr>
              <w:t>3</w:t>
            </w:r>
            <w:r w:rsidRPr="00342CE3">
              <w:rPr>
                <w:sz w:val="22"/>
                <w:szCs w:val="22"/>
                <w:vertAlign w:val="subscript"/>
                <w:lang w:eastAsia="lt-LT"/>
              </w:rPr>
              <w:t>max</w:t>
            </w:r>
            <w:r w:rsidRPr="00342CE3">
              <w:rPr>
                <w:sz w:val="22"/>
                <w:szCs w:val="22"/>
                <w:lang w:eastAsia="lt-LT"/>
              </w:rPr>
              <w:t xml:space="preserve"> 5 balai</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0F253965" w14:textId="26C4128F" w:rsidR="008F0E82" w:rsidRPr="00342CE3" w:rsidRDefault="008F0E82" w:rsidP="00076A94">
            <w:pPr>
              <w:jc w:val="center"/>
              <w:rPr>
                <w:sz w:val="22"/>
                <w:szCs w:val="22"/>
                <w:lang w:eastAsia="lt-LT"/>
              </w:rPr>
            </w:pPr>
            <w:r w:rsidRPr="00342CE3">
              <w:rPr>
                <w:sz w:val="22"/>
                <w:szCs w:val="22"/>
              </w:rPr>
              <w:t>L</w:t>
            </w:r>
            <w:r w:rsidR="00CC0FB3">
              <w:rPr>
                <w:sz w:val="22"/>
                <w:szCs w:val="22"/>
                <w:vertAlign w:val="subscript"/>
              </w:rPr>
              <w:t>3</w:t>
            </w:r>
            <w:r w:rsidRPr="00342CE3">
              <w:rPr>
                <w:sz w:val="22"/>
                <w:szCs w:val="22"/>
              </w:rPr>
              <w:t>= 0,20</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14:paraId="221788FF" w14:textId="77777777" w:rsidR="008F0E82" w:rsidRPr="00342CE3" w:rsidRDefault="008F0E82" w:rsidP="00076A94">
            <w:pPr>
              <w:ind w:firstLine="7"/>
              <w:jc w:val="center"/>
              <w:rPr>
                <w:sz w:val="22"/>
                <w:szCs w:val="22"/>
                <w:lang w:eastAsia="lt-LT"/>
              </w:rPr>
            </w:pPr>
          </w:p>
        </w:tc>
      </w:tr>
      <w:tr w:rsidR="008F0E82" w:rsidRPr="00342CE3" w14:paraId="618A4629" w14:textId="77777777" w:rsidTr="00076A94">
        <w:trPr>
          <w:cantSplit/>
        </w:trPr>
        <w:tc>
          <w:tcPr>
            <w:tcW w:w="344" w:type="pct"/>
            <w:tcBorders>
              <w:top w:val="single" w:sz="4" w:space="0" w:color="auto"/>
              <w:left w:val="single" w:sz="4" w:space="0" w:color="auto"/>
              <w:bottom w:val="single" w:sz="4" w:space="0" w:color="auto"/>
              <w:right w:val="single" w:sz="4" w:space="0" w:color="auto"/>
            </w:tcBorders>
            <w:shd w:val="clear" w:color="auto" w:fill="auto"/>
          </w:tcPr>
          <w:p w14:paraId="2A2A91CF" w14:textId="66600A8A" w:rsidR="008F0E82" w:rsidRPr="00342CE3" w:rsidRDefault="00CC0FB3" w:rsidP="00076A94">
            <w:pPr>
              <w:jc w:val="both"/>
              <w:rPr>
                <w:sz w:val="22"/>
                <w:szCs w:val="22"/>
                <w:lang w:eastAsia="lt-LT"/>
              </w:rPr>
            </w:pPr>
            <w:r>
              <w:rPr>
                <w:sz w:val="22"/>
                <w:szCs w:val="22"/>
                <w:lang w:eastAsia="lt-LT"/>
              </w:rPr>
              <w:t>4</w:t>
            </w:r>
            <w:r w:rsidR="008F0E82" w:rsidRPr="00342CE3">
              <w:rPr>
                <w:sz w:val="22"/>
                <w:szCs w:val="22"/>
                <w:lang w:eastAsia="lt-LT"/>
              </w:rPr>
              <w:t>.</w:t>
            </w:r>
          </w:p>
        </w:tc>
        <w:tc>
          <w:tcPr>
            <w:tcW w:w="2045" w:type="pct"/>
            <w:tcBorders>
              <w:top w:val="single" w:sz="4" w:space="0" w:color="auto"/>
              <w:left w:val="single" w:sz="4" w:space="0" w:color="auto"/>
              <w:bottom w:val="single" w:sz="4" w:space="0" w:color="auto"/>
              <w:right w:val="single" w:sz="4" w:space="0" w:color="auto"/>
            </w:tcBorders>
            <w:shd w:val="clear" w:color="auto" w:fill="auto"/>
          </w:tcPr>
          <w:p w14:paraId="3E28758F" w14:textId="06410A1D" w:rsidR="008F0E82" w:rsidRPr="00342CE3" w:rsidRDefault="008F0E82" w:rsidP="00076A94">
            <w:pPr>
              <w:rPr>
                <w:iCs/>
                <w:sz w:val="22"/>
                <w:szCs w:val="22"/>
                <w:lang w:eastAsia="lt-LT"/>
              </w:rPr>
            </w:pPr>
            <w:r w:rsidRPr="00342CE3">
              <w:rPr>
                <w:sz w:val="22"/>
                <w:szCs w:val="22"/>
              </w:rPr>
              <w:t>Tiekėjo siūlomo IT duomenų bazių eksperto patirtis (P</w:t>
            </w:r>
            <w:r w:rsidR="00CC0FB3">
              <w:rPr>
                <w:sz w:val="22"/>
                <w:szCs w:val="22"/>
                <w:vertAlign w:val="subscript"/>
              </w:rPr>
              <w:t>4</w:t>
            </w:r>
            <w:r w:rsidRPr="00342CE3">
              <w:rPr>
                <w:sz w:val="22"/>
                <w:szCs w:val="22"/>
              </w:rPr>
              <w:t>)</w:t>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3132D41B" w14:textId="5DD17C94" w:rsidR="008F0E82" w:rsidRPr="00342CE3" w:rsidRDefault="008F0E82" w:rsidP="00076A94">
            <w:pPr>
              <w:jc w:val="center"/>
              <w:rPr>
                <w:sz w:val="22"/>
                <w:szCs w:val="22"/>
                <w:lang w:eastAsia="lt-LT"/>
              </w:rPr>
            </w:pPr>
            <w:r w:rsidRPr="00342CE3">
              <w:rPr>
                <w:sz w:val="22"/>
                <w:szCs w:val="22"/>
                <w:lang w:eastAsia="lt-LT"/>
              </w:rPr>
              <w:t>R</w:t>
            </w:r>
            <w:r w:rsidR="00CC0FB3">
              <w:rPr>
                <w:sz w:val="22"/>
                <w:szCs w:val="22"/>
                <w:vertAlign w:val="subscript"/>
                <w:lang w:eastAsia="lt-LT"/>
              </w:rPr>
              <w:t>4</w:t>
            </w:r>
            <w:r w:rsidRPr="00342CE3">
              <w:rPr>
                <w:sz w:val="22"/>
                <w:szCs w:val="22"/>
                <w:vertAlign w:val="subscript"/>
                <w:lang w:eastAsia="lt-LT"/>
              </w:rPr>
              <w:t>max</w:t>
            </w:r>
            <w:r w:rsidRPr="00342CE3">
              <w:rPr>
                <w:sz w:val="22"/>
                <w:szCs w:val="22"/>
                <w:lang w:eastAsia="lt-LT"/>
              </w:rPr>
              <w:t xml:space="preserve"> 5 balai</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05FFCB88" w14:textId="2C67F190" w:rsidR="008F0E82" w:rsidRPr="00342CE3" w:rsidRDefault="008F0E82" w:rsidP="00076A94">
            <w:pPr>
              <w:jc w:val="center"/>
              <w:rPr>
                <w:sz w:val="22"/>
                <w:szCs w:val="22"/>
                <w:lang w:eastAsia="lt-LT"/>
              </w:rPr>
            </w:pPr>
            <w:r w:rsidRPr="00342CE3">
              <w:rPr>
                <w:sz w:val="22"/>
                <w:szCs w:val="22"/>
              </w:rPr>
              <w:t>L</w:t>
            </w:r>
            <w:r w:rsidR="00CC0FB3">
              <w:rPr>
                <w:sz w:val="22"/>
                <w:szCs w:val="22"/>
                <w:vertAlign w:val="subscript"/>
              </w:rPr>
              <w:t>4</w:t>
            </w:r>
            <w:r w:rsidRPr="00342CE3">
              <w:rPr>
                <w:sz w:val="22"/>
                <w:szCs w:val="22"/>
              </w:rPr>
              <w:t>= 0,15</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14:paraId="412FCAF7" w14:textId="77777777" w:rsidR="008F0E82" w:rsidRPr="00342CE3" w:rsidRDefault="008F0E82" w:rsidP="00076A94">
            <w:pPr>
              <w:ind w:firstLine="7"/>
              <w:jc w:val="center"/>
              <w:rPr>
                <w:sz w:val="22"/>
                <w:szCs w:val="22"/>
                <w:lang w:eastAsia="lt-LT"/>
              </w:rPr>
            </w:pPr>
          </w:p>
        </w:tc>
      </w:tr>
      <w:tr w:rsidR="008F0E82" w:rsidRPr="00342CE3" w14:paraId="33F5EB19" w14:textId="77777777" w:rsidTr="00076A94">
        <w:trPr>
          <w:cantSplit/>
        </w:trPr>
        <w:tc>
          <w:tcPr>
            <w:tcW w:w="344" w:type="pct"/>
            <w:tcBorders>
              <w:top w:val="single" w:sz="4" w:space="0" w:color="auto"/>
              <w:left w:val="single" w:sz="4" w:space="0" w:color="auto"/>
              <w:bottom w:val="single" w:sz="4" w:space="0" w:color="auto"/>
              <w:right w:val="single" w:sz="4" w:space="0" w:color="auto"/>
            </w:tcBorders>
            <w:shd w:val="clear" w:color="auto" w:fill="auto"/>
          </w:tcPr>
          <w:p w14:paraId="10B28A55" w14:textId="3410AF22" w:rsidR="008F0E82" w:rsidRPr="00342CE3" w:rsidRDefault="00CC0FB3" w:rsidP="00076A94">
            <w:pPr>
              <w:jc w:val="both"/>
              <w:rPr>
                <w:sz w:val="22"/>
                <w:szCs w:val="22"/>
                <w:lang w:eastAsia="lt-LT"/>
              </w:rPr>
            </w:pPr>
            <w:r>
              <w:rPr>
                <w:sz w:val="22"/>
                <w:szCs w:val="22"/>
                <w:lang w:eastAsia="lt-LT"/>
              </w:rPr>
              <w:t>5</w:t>
            </w:r>
            <w:r w:rsidR="008F0E82" w:rsidRPr="00342CE3">
              <w:rPr>
                <w:sz w:val="22"/>
                <w:szCs w:val="22"/>
                <w:lang w:eastAsia="lt-LT"/>
              </w:rPr>
              <w:t>.</w:t>
            </w:r>
          </w:p>
        </w:tc>
        <w:tc>
          <w:tcPr>
            <w:tcW w:w="2045" w:type="pct"/>
            <w:tcBorders>
              <w:top w:val="single" w:sz="4" w:space="0" w:color="auto"/>
              <w:left w:val="single" w:sz="4" w:space="0" w:color="auto"/>
              <w:bottom w:val="single" w:sz="4" w:space="0" w:color="auto"/>
              <w:right w:val="single" w:sz="4" w:space="0" w:color="auto"/>
            </w:tcBorders>
            <w:shd w:val="clear" w:color="auto" w:fill="auto"/>
          </w:tcPr>
          <w:p w14:paraId="2C71A6E3" w14:textId="5947840B" w:rsidR="008F0E82" w:rsidRPr="00342CE3" w:rsidRDefault="008F0E82" w:rsidP="00076A94">
            <w:pPr>
              <w:rPr>
                <w:iCs/>
                <w:sz w:val="22"/>
                <w:szCs w:val="22"/>
                <w:lang w:eastAsia="lt-LT"/>
              </w:rPr>
            </w:pPr>
            <w:r w:rsidRPr="00342CE3">
              <w:rPr>
                <w:sz w:val="22"/>
                <w:szCs w:val="22"/>
              </w:rPr>
              <w:t>Tiekėjo siūlomo IT testavimo eksperto patirtis (P</w:t>
            </w:r>
            <w:r w:rsidR="00CC0FB3">
              <w:rPr>
                <w:sz w:val="22"/>
                <w:szCs w:val="22"/>
                <w:vertAlign w:val="subscript"/>
              </w:rPr>
              <w:t>5</w:t>
            </w:r>
            <w:r w:rsidRPr="00342CE3">
              <w:rPr>
                <w:sz w:val="22"/>
                <w:szCs w:val="22"/>
              </w:rPr>
              <w:t>)</w:t>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1F1C1B4C" w14:textId="012FE480" w:rsidR="008F0E82" w:rsidRPr="00342CE3" w:rsidRDefault="008F0E82" w:rsidP="00076A94">
            <w:pPr>
              <w:jc w:val="center"/>
              <w:rPr>
                <w:sz w:val="22"/>
                <w:szCs w:val="22"/>
                <w:lang w:eastAsia="lt-LT"/>
              </w:rPr>
            </w:pPr>
            <w:r w:rsidRPr="00342CE3">
              <w:rPr>
                <w:sz w:val="22"/>
                <w:szCs w:val="22"/>
                <w:lang w:eastAsia="lt-LT"/>
              </w:rPr>
              <w:t>R</w:t>
            </w:r>
            <w:r w:rsidR="00CC0FB3">
              <w:rPr>
                <w:sz w:val="22"/>
                <w:szCs w:val="22"/>
                <w:vertAlign w:val="subscript"/>
                <w:lang w:eastAsia="lt-LT"/>
              </w:rPr>
              <w:t>5</w:t>
            </w:r>
            <w:r w:rsidRPr="00342CE3">
              <w:rPr>
                <w:sz w:val="22"/>
                <w:szCs w:val="22"/>
                <w:vertAlign w:val="subscript"/>
                <w:lang w:eastAsia="lt-LT"/>
              </w:rPr>
              <w:t>max</w:t>
            </w:r>
            <w:r w:rsidRPr="00342CE3">
              <w:rPr>
                <w:sz w:val="22"/>
                <w:szCs w:val="22"/>
                <w:lang w:eastAsia="lt-LT"/>
              </w:rPr>
              <w:t xml:space="preserve"> 5 balai</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144FFB5E" w14:textId="7C18BCD8" w:rsidR="008F0E82" w:rsidRPr="00342CE3" w:rsidRDefault="008F0E82" w:rsidP="00076A94">
            <w:pPr>
              <w:jc w:val="center"/>
              <w:rPr>
                <w:sz w:val="22"/>
                <w:szCs w:val="22"/>
                <w:lang w:eastAsia="lt-LT"/>
              </w:rPr>
            </w:pPr>
            <w:r w:rsidRPr="00342CE3">
              <w:rPr>
                <w:sz w:val="22"/>
                <w:szCs w:val="22"/>
              </w:rPr>
              <w:t>L</w:t>
            </w:r>
            <w:r w:rsidR="00CC0FB3">
              <w:rPr>
                <w:sz w:val="22"/>
                <w:szCs w:val="22"/>
                <w:vertAlign w:val="subscript"/>
              </w:rPr>
              <w:t>5</w:t>
            </w:r>
            <w:r w:rsidRPr="00342CE3">
              <w:rPr>
                <w:sz w:val="22"/>
                <w:szCs w:val="22"/>
              </w:rPr>
              <w:t xml:space="preserve"> = 0,10</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14:paraId="5B6B06EF" w14:textId="77777777" w:rsidR="008F0E82" w:rsidRPr="00342CE3" w:rsidRDefault="008F0E82" w:rsidP="00076A94">
            <w:pPr>
              <w:ind w:firstLine="7"/>
              <w:jc w:val="center"/>
              <w:rPr>
                <w:sz w:val="22"/>
                <w:szCs w:val="22"/>
                <w:lang w:eastAsia="lt-LT"/>
              </w:rPr>
            </w:pPr>
          </w:p>
        </w:tc>
      </w:tr>
      <w:tr w:rsidR="008F0E82" w:rsidRPr="00342CE3" w14:paraId="506E470C" w14:textId="77777777" w:rsidTr="00076A94">
        <w:trPr>
          <w:cantSplit/>
        </w:trPr>
        <w:tc>
          <w:tcPr>
            <w:tcW w:w="344" w:type="pct"/>
            <w:tcBorders>
              <w:top w:val="single" w:sz="4" w:space="0" w:color="auto"/>
              <w:left w:val="single" w:sz="4" w:space="0" w:color="auto"/>
              <w:bottom w:val="single" w:sz="4" w:space="0" w:color="auto"/>
              <w:right w:val="single" w:sz="4" w:space="0" w:color="auto"/>
            </w:tcBorders>
            <w:shd w:val="clear" w:color="auto" w:fill="auto"/>
          </w:tcPr>
          <w:p w14:paraId="7C48E39D" w14:textId="5ACC3D43" w:rsidR="008F0E82" w:rsidRPr="00342CE3" w:rsidRDefault="00CC0FB3" w:rsidP="00076A94">
            <w:pPr>
              <w:jc w:val="both"/>
              <w:rPr>
                <w:sz w:val="22"/>
                <w:szCs w:val="22"/>
                <w:lang w:eastAsia="lt-LT"/>
              </w:rPr>
            </w:pPr>
            <w:r>
              <w:rPr>
                <w:sz w:val="22"/>
                <w:szCs w:val="22"/>
                <w:lang w:eastAsia="lt-LT"/>
              </w:rPr>
              <w:t>6</w:t>
            </w:r>
            <w:r w:rsidR="008F0E82" w:rsidRPr="00342CE3">
              <w:rPr>
                <w:sz w:val="22"/>
                <w:szCs w:val="22"/>
                <w:lang w:eastAsia="lt-LT"/>
              </w:rPr>
              <w:t>.</w:t>
            </w:r>
          </w:p>
        </w:tc>
        <w:tc>
          <w:tcPr>
            <w:tcW w:w="2045" w:type="pct"/>
            <w:tcBorders>
              <w:top w:val="single" w:sz="4" w:space="0" w:color="auto"/>
              <w:left w:val="single" w:sz="4" w:space="0" w:color="auto"/>
              <w:bottom w:val="single" w:sz="4" w:space="0" w:color="auto"/>
              <w:right w:val="single" w:sz="4" w:space="0" w:color="auto"/>
            </w:tcBorders>
            <w:shd w:val="clear" w:color="auto" w:fill="auto"/>
          </w:tcPr>
          <w:p w14:paraId="1350ED75" w14:textId="7AB5BA0D" w:rsidR="008F0E82" w:rsidRPr="00342CE3" w:rsidRDefault="008F0E82" w:rsidP="00076A94">
            <w:pPr>
              <w:rPr>
                <w:iCs/>
                <w:sz w:val="22"/>
                <w:szCs w:val="22"/>
                <w:lang w:eastAsia="lt-LT"/>
              </w:rPr>
            </w:pPr>
            <w:r w:rsidRPr="00342CE3">
              <w:rPr>
                <w:sz w:val="22"/>
                <w:szCs w:val="22"/>
              </w:rPr>
              <w:t>Tiekėjo siūlomo IT saugos eksperto patirtis (P</w:t>
            </w:r>
            <w:r w:rsidR="00CC0FB3">
              <w:rPr>
                <w:sz w:val="22"/>
                <w:szCs w:val="22"/>
                <w:vertAlign w:val="subscript"/>
              </w:rPr>
              <w:t>6</w:t>
            </w:r>
            <w:r w:rsidRPr="00342CE3">
              <w:rPr>
                <w:sz w:val="22"/>
                <w:szCs w:val="22"/>
              </w:rPr>
              <w:t>)</w:t>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22B258E1" w14:textId="16DBCC57" w:rsidR="008F0E82" w:rsidRPr="00342CE3" w:rsidRDefault="008F0E82" w:rsidP="00076A94">
            <w:pPr>
              <w:jc w:val="center"/>
              <w:rPr>
                <w:sz w:val="22"/>
                <w:szCs w:val="22"/>
                <w:lang w:eastAsia="lt-LT"/>
              </w:rPr>
            </w:pPr>
            <w:r w:rsidRPr="00342CE3">
              <w:rPr>
                <w:sz w:val="22"/>
                <w:szCs w:val="22"/>
                <w:lang w:eastAsia="lt-LT"/>
              </w:rPr>
              <w:t>R</w:t>
            </w:r>
            <w:r w:rsidR="00CC0FB3">
              <w:rPr>
                <w:sz w:val="22"/>
                <w:szCs w:val="22"/>
                <w:vertAlign w:val="subscript"/>
                <w:lang w:eastAsia="lt-LT"/>
              </w:rPr>
              <w:t>6</w:t>
            </w:r>
            <w:r w:rsidRPr="00342CE3">
              <w:rPr>
                <w:sz w:val="22"/>
                <w:szCs w:val="22"/>
                <w:vertAlign w:val="subscript"/>
                <w:lang w:eastAsia="lt-LT"/>
              </w:rPr>
              <w:t>max</w:t>
            </w:r>
            <w:r w:rsidRPr="00342CE3">
              <w:rPr>
                <w:sz w:val="22"/>
                <w:szCs w:val="22"/>
                <w:lang w:eastAsia="lt-LT"/>
              </w:rPr>
              <w:t xml:space="preserve"> 5 balai</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2F086C22" w14:textId="2EA1E514" w:rsidR="008F0E82" w:rsidRPr="00342CE3" w:rsidRDefault="008F0E82" w:rsidP="00076A94">
            <w:pPr>
              <w:jc w:val="center"/>
              <w:rPr>
                <w:sz w:val="22"/>
                <w:szCs w:val="22"/>
                <w:lang w:eastAsia="lt-LT"/>
              </w:rPr>
            </w:pPr>
            <w:r w:rsidRPr="00342CE3">
              <w:rPr>
                <w:sz w:val="22"/>
                <w:szCs w:val="22"/>
              </w:rPr>
              <w:t>L</w:t>
            </w:r>
            <w:r w:rsidR="00CC0FB3">
              <w:rPr>
                <w:sz w:val="22"/>
                <w:szCs w:val="22"/>
                <w:vertAlign w:val="subscript"/>
              </w:rPr>
              <w:t>6</w:t>
            </w:r>
            <w:r w:rsidRPr="00342CE3">
              <w:rPr>
                <w:sz w:val="22"/>
                <w:szCs w:val="22"/>
              </w:rPr>
              <w:t>= 0,10</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14:paraId="71291743" w14:textId="77777777" w:rsidR="008F0E82" w:rsidRPr="00342CE3" w:rsidRDefault="008F0E82" w:rsidP="00076A94">
            <w:pPr>
              <w:ind w:firstLine="7"/>
              <w:jc w:val="center"/>
              <w:rPr>
                <w:sz w:val="22"/>
                <w:szCs w:val="22"/>
                <w:lang w:eastAsia="lt-LT"/>
              </w:rPr>
            </w:pPr>
          </w:p>
        </w:tc>
      </w:tr>
      <w:tr w:rsidR="008F0E82" w:rsidRPr="00342CE3" w14:paraId="105563F5" w14:textId="77777777" w:rsidTr="00076A94">
        <w:trPr>
          <w:cantSplit/>
        </w:trPr>
        <w:tc>
          <w:tcPr>
            <w:tcW w:w="344" w:type="pct"/>
            <w:tcBorders>
              <w:top w:val="single" w:sz="4" w:space="0" w:color="auto"/>
              <w:left w:val="single" w:sz="4" w:space="0" w:color="auto"/>
              <w:bottom w:val="single" w:sz="4" w:space="0" w:color="auto"/>
              <w:right w:val="single" w:sz="4" w:space="0" w:color="auto"/>
            </w:tcBorders>
            <w:shd w:val="clear" w:color="auto" w:fill="auto"/>
          </w:tcPr>
          <w:p w14:paraId="31A86BCE" w14:textId="6DFAB6E2" w:rsidR="008F0E82" w:rsidRPr="00342CE3" w:rsidRDefault="00CC0FB3" w:rsidP="00076A94">
            <w:pPr>
              <w:jc w:val="both"/>
              <w:rPr>
                <w:sz w:val="22"/>
                <w:szCs w:val="22"/>
                <w:lang w:eastAsia="lt-LT"/>
              </w:rPr>
            </w:pPr>
            <w:r>
              <w:rPr>
                <w:sz w:val="22"/>
                <w:szCs w:val="22"/>
                <w:lang w:eastAsia="lt-LT"/>
              </w:rPr>
              <w:t>7</w:t>
            </w:r>
            <w:r w:rsidR="008F0E82" w:rsidRPr="00342CE3">
              <w:rPr>
                <w:sz w:val="22"/>
                <w:szCs w:val="22"/>
                <w:lang w:eastAsia="lt-LT"/>
              </w:rPr>
              <w:t>.</w:t>
            </w:r>
          </w:p>
        </w:tc>
        <w:tc>
          <w:tcPr>
            <w:tcW w:w="2045" w:type="pct"/>
            <w:tcBorders>
              <w:top w:val="single" w:sz="4" w:space="0" w:color="auto"/>
              <w:left w:val="single" w:sz="4" w:space="0" w:color="auto"/>
              <w:bottom w:val="single" w:sz="4" w:space="0" w:color="auto"/>
              <w:right w:val="single" w:sz="4" w:space="0" w:color="auto"/>
            </w:tcBorders>
            <w:shd w:val="clear" w:color="auto" w:fill="auto"/>
          </w:tcPr>
          <w:p w14:paraId="253C8C83" w14:textId="71855E84" w:rsidR="008F0E82" w:rsidRPr="00342CE3" w:rsidRDefault="008F0E82" w:rsidP="00076A94">
            <w:pPr>
              <w:rPr>
                <w:iCs/>
                <w:sz w:val="22"/>
                <w:szCs w:val="22"/>
                <w:lang w:eastAsia="lt-LT"/>
              </w:rPr>
            </w:pPr>
            <w:r w:rsidRPr="00342CE3">
              <w:rPr>
                <w:sz w:val="22"/>
                <w:szCs w:val="22"/>
              </w:rPr>
              <w:t>Tiekėjo siūlomo IT analizės eksperto patirtis (P</w:t>
            </w:r>
            <w:r w:rsidR="00CC0FB3">
              <w:rPr>
                <w:sz w:val="22"/>
                <w:szCs w:val="22"/>
                <w:vertAlign w:val="subscript"/>
              </w:rPr>
              <w:t>7</w:t>
            </w:r>
            <w:r w:rsidRPr="00342CE3">
              <w:rPr>
                <w:sz w:val="22"/>
                <w:szCs w:val="22"/>
              </w:rPr>
              <w:t>)</w:t>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1EE74CCB" w14:textId="3565712C" w:rsidR="008F0E82" w:rsidRPr="00342CE3" w:rsidRDefault="008F0E82" w:rsidP="00076A94">
            <w:pPr>
              <w:jc w:val="center"/>
              <w:rPr>
                <w:sz w:val="22"/>
                <w:szCs w:val="22"/>
                <w:lang w:eastAsia="lt-LT"/>
              </w:rPr>
            </w:pPr>
            <w:r w:rsidRPr="00342CE3">
              <w:rPr>
                <w:sz w:val="22"/>
                <w:szCs w:val="22"/>
                <w:lang w:eastAsia="lt-LT"/>
              </w:rPr>
              <w:t>R</w:t>
            </w:r>
            <w:r w:rsidR="00CC0FB3">
              <w:rPr>
                <w:sz w:val="22"/>
                <w:szCs w:val="22"/>
                <w:vertAlign w:val="subscript"/>
                <w:lang w:eastAsia="lt-LT"/>
              </w:rPr>
              <w:t>7</w:t>
            </w:r>
            <w:r w:rsidRPr="00342CE3">
              <w:rPr>
                <w:sz w:val="22"/>
                <w:szCs w:val="22"/>
                <w:vertAlign w:val="subscript"/>
                <w:lang w:eastAsia="lt-LT"/>
              </w:rPr>
              <w:t>max</w:t>
            </w:r>
            <w:r w:rsidRPr="00342CE3">
              <w:rPr>
                <w:sz w:val="22"/>
                <w:szCs w:val="22"/>
                <w:lang w:eastAsia="lt-LT"/>
              </w:rPr>
              <w:t xml:space="preserve"> 5 balai</w:t>
            </w:r>
          </w:p>
        </w:tc>
        <w:tc>
          <w:tcPr>
            <w:tcW w:w="756" w:type="pct"/>
            <w:tcBorders>
              <w:top w:val="single" w:sz="4" w:space="0" w:color="auto"/>
              <w:left w:val="single" w:sz="4" w:space="0" w:color="auto"/>
              <w:bottom w:val="single" w:sz="4" w:space="0" w:color="auto"/>
              <w:right w:val="single" w:sz="4" w:space="0" w:color="auto"/>
            </w:tcBorders>
            <w:shd w:val="clear" w:color="auto" w:fill="auto"/>
            <w:vAlign w:val="center"/>
          </w:tcPr>
          <w:p w14:paraId="2A79BB00" w14:textId="45370203" w:rsidR="008F0E82" w:rsidRPr="00342CE3" w:rsidRDefault="008F0E82" w:rsidP="00076A94">
            <w:pPr>
              <w:jc w:val="center"/>
              <w:rPr>
                <w:sz w:val="22"/>
                <w:szCs w:val="22"/>
                <w:lang w:eastAsia="lt-LT"/>
              </w:rPr>
            </w:pPr>
            <w:r w:rsidRPr="00342CE3">
              <w:rPr>
                <w:sz w:val="22"/>
                <w:szCs w:val="22"/>
              </w:rPr>
              <w:t>L</w:t>
            </w:r>
            <w:r w:rsidR="00CC0FB3">
              <w:rPr>
                <w:sz w:val="22"/>
                <w:szCs w:val="22"/>
                <w:vertAlign w:val="subscript"/>
              </w:rPr>
              <w:t>7</w:t>
            </w:r>
            <w:r w:rsidRPr="00342CE3">
              <w:rPr>
                <w:sz w:val="22"/>
                <w:szCs w:val="22"/>
              </w:rPr>
              <w:t xml:space="preserve"> = 0,15</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14:paraId="1B07ABC5" w14:textId="77777777" w:rsidR="008F0E82" w:rsidRPr="00342CE3" w:rsidRDefault="008F0E82" w:rsidP="00076A94">
            <w:pPr>
              <w:ind w:firstLine="7"/>
              <w:jc w:val="center"/>
              <w:rPr>
                <w:sz w:val="22"/>
                <w:szCs w:val="22"/>
                <w:lang w:eastAsia="lt-LT"/>
              </w:rPr>
            </w:pPr>
          </w:p>
        </w:tc>
      </w:tr>
    </w:tbl>
    <w:p w14:paraId="36E87B1B" w14:textId="77777777" w:rsidR="008F0E82" w:rsidRPr="00342CE3" w:rsidRDefault="008F0E82" w:rsidP="008F0E82">
      <w:pPr>
        <w:ind w:left="737"/>
        <w:jc w:val="both"/>
        <w:rPr>
          <w:sz w:val="22"/>
          <w:szCs w:val="22"/>
        </w:rPr>
      </w:pPr>
    </w:p>
    <w:p w14:paraId="0FC79121" w14:textId="77777777" w:rsidR="008F0E82" w:rsidRPr="00342CE3" w:rsidRDefault="008F0E82" w:rsidP="008F0E82">
      <w:pPr>
        <w:ind w:right="-284"/>
        <w:rPr>
          <w:sz w:val="22"/>
          <w:szCs w:val="22"/>
          <w:lang w:eastAsia="lt-LT"/>
        </w:rPr>
      </w:pPr>
    </w:p>
    <w:p w14:paraId="76175C0D" w14:textId="77777777" w:rsidR="008F0E82" w:rsidRPr="00342CE3" w:rsidRDefault="008F0E82" w:rsidP="008F0E82">
      <w:pPr>
        <w:ind w:right="-284" w:firstLine="426"/>
        <w:jc w:val="both"/>
        <w:rPr>
          <w:sz w:val="22"/>
          <w:szCs w:val="22"/>
          <w:lang w:eastAsia="lt-LT"/>
        </w:rPr>
      </w:pPr>
      <w:r w:rsidRPr="00342CE3">
        <w:rPr>
          <w:sz w:val="22"/>
          <w:szCs w:val="22"/>
          <w:lang w:eastAsia="lt-LT"/>
        </w:rPr>
        <w:t>6. Ekonominis naudingumas (S) apskaičiuojamas sudėjus Tiekėjo pasiūlymo kainos C ir kitų kriterijų (T) balus:</w:t>
      </w:r>
    </w:p>
    <w:p w14:paraId="79336058" w14:textId="77777777" w:rsidR="008F0E82" w:rsidRPr="00342CE3" w:rsidRDefault="008F0E82" w:rsidP="008F0E82">
      <w:pPr>
        <w:ind w:right="-284" w:firstLine="426"/>
        <w:jc w:val="center"/>
        <w:rPr>
          <w:sz w:val="22"/>
          <w:szCs w:val="22"/>
          <w:lang w:eastAsia="lt-LT"/>
        </w:rPr>
      </w:pPr>
      <w:r w:rsidRPr="00342CE3">
        <w:rPr>
          <w:noProof/>
          <w:position w:val="-6"/>
          <w:sz w:val="22"/>
          <w:szCs w:val="22"/>
          <w:lang w:eastAsia="lt-LT"/>
        </w:rPr>
        <w:drawing>
          <wp:inline distT="0" distB="0" distL="0" distR="0" wp14:anchorId="78702825" wp14:editId="01C11C1D">
            <wp:extent cx="685800" cy="1714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85800" cy="171450"/>
                    </a:xfrm>
                    <a:prstGeom prst="rect">
                      <a:avLst/>
                    </a:prstGeom>
                    <a:noFill/>
                    <a:ln>
                      <a:noFill/>
                    </a:ln>
                  </pic:spPr>
                </pic:pic>
              </a:graphicData>
            </a:graphic>
          </wp:inline>
        </w:drawing>
      </w:r>
    </w:p>
    <w:p w14:paraId="43041976" w14:textId="77777777" w:rsidR="008F0E82" w:rsidRPr="00342CE3" w:rsidRDefault="008F0E82" w:rsidP="008F0E82">
      <w:pPr>
        <w:ind w:right="-284" w:firstLine="426"/>
        <w:jc w:val="both"/>
        <w:rPr>
          <w:sz w:val="22"/>
          <w:szCs w:val="22"/>
          <w:lang w:eastAsia="lt-LT"/>
        </w:rPr>
      </w:pPr>
      <w:r w:rsidRPr="00342CE3">
        <w:rPr>
          <w:sz w:val="22"/>
          <w:szCs w:val="22"/>
          <w:lang w:eastAsia="lt-LT"/>
        </w:rPr>
        <w:t>7. Pasiūlymo kainos (C) balai apskaičiuojami mažiausios pasiūlytos kainos (</w:t>
      </w:r>
      <w:proofErr w:type="spellStart"/>
      <w:r w:rsidRPr="00342CE3">
        <w:rPr>
          <w:sz w:val="22"/>
          <w:szCs w:val="22"/>
          <w:lang w:eastAsia="lt-LT"/>
        </w:rPr>
        <w:t>C</w:t>
      </w:r>
      <w:r w:rsidRPr="00342CE3">
        <w:rPr>
          <w:sz w:val="22"/>
          <w:szCs w:val="22"/>
          <w:vertAlign w:val="subscript"/>
          <w:lang w:eastAsia="lt-LT"/>
        </w:rPr>
        <w:t>min</w:t>
      </w:r>
      <w:proofErr w:type="spellEnd"/>
      <w:r w:rsidRPr="00342CE3">
        <w:rPr>
          <w:sz w:val="22"/>
          <w:szCs w:val="22"/>
          <w:lang w:eastAsia="lt-LT"/>
        </w:rPr>
        <w:t>) ir vertinamo Pasiūlymo kainos (</w:t>
      </w:r>
      <w:proofErr w:type="spellStart"/>
      <w:r w:rsidRPr="00342CE3">
        <w:rPr>
          <w:sz w:val="22"/>
          <w:szCs w:val="22"/>
          <w:lang w:eastAsia="lt-LT"/>
        </w:rPr>
        <w:t>C</w:t>
      </w:r>
      <w:r w:rsidRPr="00342CE3">
        <w:rPr>
          <w:sz w:val="22"/>
          <w:szCs w:val="22"/>
          <w:vertAlign w:val="subscript"/>
          <w:lang w:eastAsia="lt-LT"/>
        </w:rPr>
        <w:t>p</w:t>
      </w:r>
      <w:proofErr w:type="spellEnd"/>
      <w:r w:rsidRPr="00342CE3">
        <w:rPr>
          <w:sz w:val="22"/>
          <w:szCs w:val="22"/>
          <w:lang w:eastAsia="lt-LT"/>
        </w:rPr>
        <w:t>) santykį padauginus iš kainos lyginamojo svorio (X):</w:t>
      </w:r>
    </w:p>
    <w:p w14:paraId="0F51A9B3" w14:textId="77777777" w:rsidR="008F0E82" w:rsidRPr="00342CE3" w:rsidRDefault="008F0E82" w:rsidP="008F0E82">
      <w:pPr>
        <w:ind w:right="-284" w:firstLine="426"/>
        <w:jc w:val="center"/>
        <w:rPr>
          <w:sz w:val="22"/>
          <w:szCs w:val="22"/>
          <w:lang w:eastAsia="lt-LT"/>
        </w:rPr>
      </w:pPr>
      <w:r w:rsidRPr="00342CE3">
        <w:rPr>
          <w:noProof/>
          <w:position w:val="-32"/>
          <w:sz w:val="22"/>
          <w:szCs w:val="22"/>
          <w:lang w:eastAsia="lt-LT"/>
        </w:rPr>
        <w:drawing>
          <wp:inline distT="0" distB="0" distL="0" distR="0" wp14:anchorId="686043FF" wp14:editId="501D8812">
            <wp:extent cx="838200" cy="47625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8200" cy="476250"/>
                    </a:xfrm>
                    <a:prstGeom prst="rect">
                      <a:avLst/>
                    </a:prstGeom>
                    <a:noFill/>
                    <a:ln>
                      <a:noFill/>
                    </a:ln>
                  </pic:spPr>
                </pic:pic>
              </a:graphicData>
            </a:graphic>
          </wp:inline>
        </w:drawing>
      </w:r>
      <w:r w:rsidRPr="00342CE3">
        <w:rPr>
          <w:sz w:val="22"/>
          <w:szCs w:val="22"/>
          <w:lang w:eastAsia="lt-LT"/>
        </w:rPr>
        <w:t>.</w:t>
      </w:r>
    </w:p>
    <w:p w14:paraId="4AE7E5BC" w14:textId="77777777" w:rsidR="008F0E82" w:rsidRPr="00342CE3" w:rsidRDefault="008F0E82" w:rsidP="008F0E82">
      <w:pPr>
        <w:ind w:right="-284" w:firstLine="426"/>
        <w:jc w:val="both"/>
        <w:rPr>
          <w:sz w:val="22"/>
          <w:szCs w:val="22"/>
          <w:lang w:eastAsia="lt-LT"/>
        </w:rPr>
      </w:pPr>
      <w:r w:rsidRPr="00342CE3">
        <w:rPr>
          <w:sz w:val="22"/>
          <w:szCs w:val="22"/>
          <w:lang w:eastAsia="lt-LT"/>
        </w:rPr>
        <w:t>8. Kriterijų (T) balai apskaičiuojami sudėjus atskirų kriterijų (</w:t>
      </w:r>
      <w:proofErr w:type="spellStart"/>
      <w:r w:rsidRPr="00342CE3">
        <w:rPr>
          <w:sz w:val="22"/>
          <w:szCs w:val="22"/>
          <w:lang w:eastAsia="lt-LT"/>
        </w:rPr>
        <w:t>T</w:t>
      </w:r>
      <w:r w:rsidRPr="00342CE3">
        <w:rPr>
          <w:sz w:val="22"/>
          <w:szCs w:val="22"/>
          <w:vertAlign w:val="subscript"/>
          <w:lang w:eastAsia="lt-LT"/>
        </w:rPr>
        <w:t>i</w:t>
      </w:r>
      <w:proofErr w:type="spellEnd"/>
      <w:r w:rsidRPr="00342CE3">
        <w:rPr>
          <w:sz w:val="22"/>
          <w:szCs w:val="22"/>
          <w:lang w:eastAsia="lt-LT"/>
        </w:rPr>
        <w:t>) balus:</w:t>
      </w:r>
    </w:p>
    <w:p w14:paraId="3D652F7E" w14:textId="77777777" w:rsidR="008F0E82" w:rsidRPr="00342CE3" w:rsidRDefault="008F0E82" w:rsidP="008F0E82">
      <w:pPr>
        <w:ind w:right="-284" w:firstLine="426"/>
        <w:jc w:val="center"/>
        <w:rPr>
          <w:sz w:val="22"/>
          <w:szCs w:val="22"/>
          <w:lang w:eastAsia="lt-LT"/>
        </w:rPr>
      </w:pPr>
      <w:r w:rsidRPr="00342CE3">
        <w:rPr>
          <w:noProof/>
          <w:position w:val="-28"/>
          <w:sz w:val="22"/>
          <w:szCs w:val="22"/>
          <w:lang w:eastAsia="lt-LT"/>
        </w:rPr>
        <w:drawing>
          <wp:inline distT="0" distB="0" distL="0" distR="0" wp14:anchorId="17FA03BE" wp14:editId="6D6E4465">
            <wp:extent cx="600075" cy="342900"/>
            <wp:effectExtent l="0" t="0" r="9525"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342900"/>
                    </a:xfrm>
                    <a:prstGeom prst="rect">
                      <a:avLst/>
                    </a:prstGeom>
                    <a:noFill/>
                    <a:ln>
                      <a:noFill/>
                    </a:ln>
                  </pic:spPr>
                </pic:pic>
              </a:graphicData>
            </a:graphic>
          </wp:inline>
        </w:drawing>
      </w:r>
      <w:r w:rsidRPr="00342CE3">
        <w:rPr>
          <w:sz w:val="22"/>
          <w:szCs w:val="22"/>
          <w:lang w:eastAsia="lt-LT"/>
        </w:rPr>
        <w:t>.</w:t>
      </w:r>
    </w:p>
    <w:p w14:paraId="6DDBD893" w14:textId="77777777" w:rsidR="008F0E82" w:rsidRPr="00342CE3" w:rsidRDefault="008F0E82" w:rsidP="008F0E82">
      <w:pPr>
        <w:ind w:right="-284" w:firstLine="426"/>
        <w:jc w:val="both"/>
        <w:rPr>
          <w:sz w:val="22"/>
          <w:szCs w:val="22"/>
          <w:lang w:eastAsia="lt-LT"/>
        </w:rPr>
      </w:pPr>
      <w:r w:rsidRPr="00342CE3">
        <w:rPr>
          <w:sz w:val="22"/>
          <w:szCs w:val="22"/>
          <w:lang w:eastAsia="lt-LT"/>
        </w:rPr>
        <w:t>9. Kriterijaus (</w:t>
      </w:r>
      <w:proofErr w:type="spellStart"/>
      <w:r w:rsidRPr="00342CE3">
        <w:rPr>
          <w:sz w:val="22"/>
          <w:szCs w:val="22"/>
          <w:lang w:eastAsia="lt-LT"/>
        </w:rPr>
        <w:t>T</w:t>
      </w:r>
      <w:r w:rsidRPr="00342CE3">
        <w:rPr>
          <w:sz w:val="22"/>
          <w:szCs w:val="22"/>
          <w:vertAlign w:val="subscript"/>
          <w:lang w:eastAsia="lt-LT"/>
        </w:rPr>
        <w:t>i</w:t>
      </w:r>
      <w:proofErr w:type="spellEnd"/>
      <w:r w:rsidRPr="00342CE3">
        <w:rPr>
          <w:sz w:val="22"/>
          <w:szCs w:val="22"/>
          <w:lang w:eastAsia="lt-LT"/>
        </w:rPr>
        <w:t>) balai apskaičiuojami šio kriterijaus parametrų įvertinimų (</w:t>
      </w:r>
      <w:proofErr w:type="spellStart"/>
      <w:r w:rsidRPr="00342CE3">
        <w:rPr>
          <w:sz w:val="22"/>
          <w:szCs w:val="22"/>
          <w:lang w:eastAsia="lt-LT"/>
        </w:rPr>
        <w:t>P</w:t>
      </w:r>
      <w:r w:rsidRPr="00342CE3">
        <w:rPr>
          <w:sz w:val="22"/>
          <w:szCs w:val="22"/>
          <w:vertAlign w:val="subscript"/>
          <w:lang w:eastAsia="lt-LT"/>
        </w:rPr>
        <w:t>s</w:t>
      </w:r>
      <w:proofErr w:type="spellEnd"/>
      <w:r w:rsidRPr="00342CE3">
        <w:rPr>
          <w:sz w:val="22"/>
          <w:szCs w:val="22"/>
          <w:lang w:eastAsia="lt-LT"/>
        </w:rPr>
        <w:t>) sumą padauginus iš vertinamo kriterijaus lyginamojo svorio (</w:t>
      </w:r>
      <w:proofErr w:type="spellStart"/>
      <w:r w:rsidRPr="00342CE3">
        <w:rPr>
          <w:sz w:val="22"/>
          <w:szCs w:val="22"/>
          <w:lang w:eastAsia="lt-LT"/>
        </w:rPr>
        <w:t>Y</w:t>
      </w:r>
      <w:r w:rsidRPr="00342CE3">
        <w:rPr>
          <w:sz w:val="22"/>
          <w:szCs w:val="22"/>
          <w:vertAlign w:val="subscript"/>
          <w:lang w:eastAsia="lt-LT"/>
        </w:rPr>
        <w:t>i</w:t>
      </w:r>
      <w:proofErr w:type="spellEnd"/>
      <w:r w:rsidRPr="00342CE3">
        <w:rPr>
          <w:sz w:val="22"/>
          <w:szCs w:val="22"/>
          <w:lang w:eastAsia="lt-LT"/>
        </w:rPr>
        <w:t>):</w:t>
      </w:r>
    </w:p>
    <w:p w14:paraId="26107D82" w14:textId="77777777" w:rsidR="008F0E82" w:rsidRPr="00342CE3" w:rsidRDefault="008F0E82" w:rsidP="008F0E82">
      <w:pPr>
        <w:ind w:right="-284" w:firstLine="426"/>
        <w:jc w:val="center"/>
        <w:rPr>
          <w:sz w:val="22"/>
          <w:szCs w:val="22"/>
          <w:lang w:eastAsia="lt-LT"/>
        </w:rPr>
      </w:pPr>
      <w:r w:rsidRPr="00342CE3">
        <w:rPr>
          <w:noProof/>
          <w:position w:val="-30"/>
          <w:sz w:val="22"/>
          <w:szCs w:val="22"/>
          <w:lang w:eastAsia="lt-LT"/>
        </w:rPr>
        <w:lastRenderedPageBreak/>
        <w:drawing>
          <wp:inline distT="0" distB="0" distL="0" distR="0" wp14:anchorId="3A42D59F" wp14:editId="310A0336">
            <wp:extent cx="981075" cy="476250"/>
            <wp:effectExtent l="0" t="0" r="9525"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1075" cy="476250"/>
                    </a:xfrm>
                    <a:prstGeom prst="rect">
                      <a:avLst/>
                    </a:prstGeom>
                    <a:noFill/>
                    <a:ln>
                      <a:noFill/>
                    </a:ln>
                  </pic:spPr>
                </pic:pic>
              </a:graphicData>
            </a:graphic>
          </wp:inline>
        </w:drawing>
      </w:r>
      <w:r w:rsidRPr="00342CE3">
        <w:rPr>
          <w:sz w:val="22"/>
          <w:szCs w:val="22"/>
          <w:lang w:eastAsia="lt-LT"/>
        </w:rPr>
        <w:t>.</w:t>
      </w:r>
    </w:p>
    <w:p w14:paraId="61ABB2AD" w14:textId="77777777" w:rsidR="008F0E82" w:rsidRPr="00342CE3" w:rsidRDefault="008F0E82" w:rsidP="008F0E82">
      <w:pPr>
        <w:ind w:right="-284" w:firstLine="426"/>
        <w:jc w:val="both"/>
        <w:rPr>
          <w:sz w:val="22"/>
          <w:szCs w:val="22"/>
          <w:lang w:eastAsia="lt-LT"/>
        </w:rPr>
      </w:pPr>
      <w:bookmarkStart w:id="2" w:name="_Ref251740517"/>
      <w:bookmarkStart w:id="3" w:name="_Ref60482388"/>
      <w:bookmarkStart w:id="4" w:name="_Ref60441219"/>
      <w:r w:rsidRPr="00342CE3">
        <w:rPr>
          <w:sz w:val="22"/>
          <w:szCs w:val="22"/>
          <w:lang w:eastAsia="lt-LT"/>
        </w:rPr>
        <w:t>10. Kriterijaus parametro įvertinimas (</w:t>
      </w:r>
      <w:proofErr w:type="spellStart"/>
      <w:r w:rsidRPr="00342CE3">
        <w:rPr>
          <w:sz w:val="22"/>
          <w:szCs w:val="22"/>
          <w:lang w:eastAsia="lt-LT"/>
        </w:rPr>
        <w:t>P</w:t>
      </w:r>
      <w:r w:rsidRPr="00342CE3">
        <w:rPr>
          <w:sz w:val="22"/>
          <w:szCs w:val="22"/>
          <w:vertAlign w:val="subscript"/>
          <w:lang w:eastAsia="lt-LT"/>
        </w:rPr>
        <w:t>s</w:t>
      </w:r>
      <w:proofErr w:type="spellEnd"/>
      <w:r w:rsidRPr="00342CE3">
        <w:rPr>
          <w:sz w:val="22"/>
          <w:szCs w:val="22"/>
          <w:lang w:eastAsia="lt-LT"/>
        </w:rPr>
        <w:t>) apskaičiuojamas parametro reikšmę (</w:t>
      </w:r>
      <w:proofErr w:type="spellStart"/>
      <w:r w:rsidRPr="00342CE3">
        <w:rPr>
          <w:sz w:val="22"/>
          <w:szCs w:val="22"/>
          <w:lang w:eastAsia="lt-LT"/>
        </w:rPr>
        <w:t>R</w:t>
      </w:r>
      <w:r w:rsidRPr="00342CE3">
        <w:rPr>
          <w:sz w:val="22"/>
          <w:szCs w:val="22"/>
          <w:vertAlign w:val="subscript"/>
          <w:lang w:eastAsia="lt-LT"/>
        </w:rPr>
        <w:t>p</w:t>
      </w:r>
      <w:proofErr w:type="spellEnd"/>
      <w:r w:rsidRPr="00342CE3">
        <w:rPr>
          <w:sz w:val="22"/>
          <w:szCs w:val="22"/>
          <w:lang w:eastAsia="lt-LT"/>
        </w:rPr>
        <w:t>) palyginus su geriausia to paties parametro reikšme (</w:t>
      </w:r>
      <w:proofErr w:type="spellStart"/>
      <w:r w:rsidRPr="00342CE3">
        <w:rPr>
          <w:sz w:val="22"/>
          <w:szCs w:val="22"/>
          <w:lang w:eastAsia="lt-LT"/>
        </w:rPr>
        <w:t>R</w:t>
      </w:r>
      <w:r w:rsidRPr="00342CE3">
        <w:rPr>
          <w:sz w:val="22"/>
          <w:szCs w:val="22"/>
          <w:vertAlign w:val="subscript"/>
          <w:lang w:eastAsia="lt-LT"/>
        </w:rPr>
        <w:t>max</w:t>
      </w:r>
      <w:proofErr w:type="spellEnd"/>
      <w:r w:rsidRPr="00342CE3">
        <w:rPr>
          <w:sz w:val="22"/>
          <w:szCs w:val="22"/>
          <w:lang w:eastAsia="lt-LT"/>
        </w:rPr>
        <w:t>) ir padauginus iš vertinamo kriterijaus parametro lyginamojo svorio (</w:t>
      </w:r>
      <w:proofErr w:type="spellStart"/>
      <w:r w:rsidRPr="00342CE3">
        <w:rPr>
          <w:sz w:val="22"/>
          <w:szCs w:val="22"/>
          <w:lang w:eastAsia="lt-LT"/>
        </w:rPr>
        <w:t>L</w:t>
      </w:r>
      <w:r w:rsidRPr="00342CE3">
        <w:rPr>
          <w:sz w:val="22"/>
          <w:szCs w:val="22"/>
          <w:vertAlign w:val="subscript"/>
          <w:lang w:eastAsia="lt-LT"/>
        </w:rPr>
        <w:t>s</w:t>
      </w:r>
      <w:proofErr w:type="spellEnd"/>
      <w:r w:rsidRPr="00342CE3">
        <w:rPr>
          <w:sz w:val="22"/>
          <w:szCs w:val="22"/>
          <w:lang w:eastAsia="lt-LT"/>
        </w:rPr>
        <w:t>).</w:t>
      </w:r>
      <w:bookmarkEnd w:id="2"/>
    </w:p>
    <w:p w14:paraId="12F27782" w14:textId="77777777" w:rsidR="008F0E82" w:rsidRPr="00342CE3" w:rsidRDefault="008F0E82" w:rsidP="008F0E82">
      <w:pPr>
        <w:ind w:right="-284" w:firstLine="426"/>
        <w:jc w:val="both"/>
        <w:rPr>
          <w:sz w:val="22"/>
          <w:szCs w:val="22"/>
          <w:lang w:eastAsia="lt-LT"/>
        </w:rPr>
      </w:pPr>
      <w:r w:rsidRPr="00342CE3">
        <w:rPr>
          <w:sz w:val="22"/>
          <w:szCs w:val="22"/>
          <w:lang w:eastAsia="lt-LT"/>
        </w:rPr>
        <w:t>11. Kriterijaus parametras (</w:t>
      </w:r>
      <w:proofErr w:type="spellStart"/>
      <w:r w:rsidRPr="00342CE3">
        <w:rPr>
          <w:sz w:val="22"/>
          <w:szCs w:val="22"/>
          <w:lang w:eastAsia="lt-LT"/>
        </w:rPr>
        <w:t>P</w:t>
      </w:r>
      <w:r w:rsidRPr="00342CE3">
        <w:rPr>
          <w:sz w:val="22"/>
          <w:szCs w:val="22"/>
          <w:vertAlign w:val="subscript"/>
          <w:lang w:eastAsia="lt-LT"/>
        </w:rPr>
        <w:t>s</w:t>
      </w:r>
      <w:proofErr w:type="spellEnd"/>
      <w:r w:rsidRPr="00342CE3">
        <w:rPr>
          <w:sz w:val="22"/>
          <w:szCs w:val="22"/>
          <w:lang w:eastAsia="lt-LT"/>
        </w:rPr>
        <w:t xml:space="preserve">) įvertinamas pagal šią formulę: </w:t>
      </w:r>
    </w:p>
    <w:p w14:paraId="7ADF75D6" w14:textId="77777777" w:rsidR="008F0E82" w:rsidRPr="00342CE3" w:rsidRDefault="008F0E82" w:rsidP="008F0E82">
      <w:pPr>
        <w:ind w:right="-284" w:firstLine="426"/>
        <w:jc w:val="center"/>
        <w:rPr>
          <w:sz w:val="22"/>
          <w:szCs w:val="22"/>
          <w:lang w:eastAsia="lt-LT"/>
        </w:rPr>
      </w:pPr>
      <w:r w:rsidRPr="00342CE3">
        <w:rPr>
          <w:noProof/>
          <w:position w:val="-30"/>
          <w:sz w:val="22"/>
          <w:szCs w:val="22"/>
          <w:lang w:eastAsia="lt-LT"/>
        </w:rPr>
        <w:drawing>
          <wp:inline distT="0" distB="0" distL="0" distR="0" wp14:anchorId="682A0F46" wp14:editId="3098D669">
            <wp:extent cx="847725" cy="476250"/>
            <wp:effectExtent l="0" t="0" r="9525"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7725" cy="476250"/>
                    </a:xfrm>
                    <a:prstGeom prst="rect">
                      <a:avLst/>
                    </a:prstGeom>
                    <a:noFill/>
                    <a:ln>
                      <a:noFill/>
                    </a:ln>
                  </pic:spPr>
                </pic:pic>
              </a:graphicData>
            </a:graphic>
          </wp:inline>
        </w:drawing>
      </w:r>
      <w:r w:rsidRPr="00342CE3">
        <w:rPr>
          <w:sz w:val="22"/>
          <w:szCs w:val="22"/>
          <w:lang w:eastAsia="lt-LT"/>
        </w:rPr>
        <w:t>;</w:t>
      </w:r>
    </w:p>
    <w:p w14:paraId="2FED0162" w14:textId="50CB2DA3" w:rsidR="008F0E82" w:rsidRPr="007F7242" w:rsidRDefault="008F0E82" w:rsidP="007F7242">
      <w:pPr>
        <w:pStyle w:val="ListParagraph"/>
        <w:numPr>
          <w:ilvl w:val="0"/>
          <w:numId w:val="5"/>
        </w:numPr>
        <w:tabs>
          <w:tab w:val="left" w:pos="709"/>
        </w:tabs>
        <w:rPr>
          <w:sz w:val="22"/>
        </w:rPr>
      </w:pPr>
      <w:bookmarkStart w:id="5" w:name="_Hlk26880477"/>
      <w:bookmarkEnd w:id="3"/>
      <w:bookmarkEnd w:id="4"/>
      <w:r w:rsidRPr="007F7242">
        <w:rPr>
          <w:bCs/>
          <w:sz w:val="22"/>
        </w:rPr>
        <w:t>Tiekėjo siūlomų specialistų</w:t>
      </w:r>
      <w:r w:rsidRPr="007F7242">
        <w:rPr>
          <w:sz w:val="22"/>
        </w:rPr>
        <w:t xml:space="preserve"> kriterijaus </w:t>
      </w:r>
      <w:r w:rsidRPr="007F7242">
        <w:rPr>
          <w:bCs/>
          <w:sz w:val="22"/>
        </w:rPr>
        <w:t>(</w:t>
      </w:r>
      <w:r w:rsidRPr="007F7242">
        <w:rPr>
          <w:b/>
          <w:sz w:val="22"/>
          <w:lang w:eastAsia="lt-LT"/>
        </w:rPr>
        <w:t>T</w:t>
      </w:r>
      <w:r w:rsidRPr="007F7242">
        <w:rPr>
          <w:bCs/>
          <w:sz w:val="22"/>
        </w:rPr>
        <w:t>)</w:t>
      </w:r>
      <w:r w:rsidRPr="007F7242">
        <w:rPr>
          <w:sz w:val="22"/>
        </w:rPr>
        <w:t xml:space="preserve">  vertinimo ir balų skyrimo tvarka:</w:t>
      </w:r>
    </w:p>
    <w:bookmarkEnd w:id="5"/>
    <w:p w14:paraId="325AEB16" w14:textId="77777777" w:rsidR="008F0E82" w:rsidRPr="00342CE3" w:rsidRDefault="008F0E82" w:rsidP="008F0E82">
      <w:pPr>
        <w:pStyle w:val="ListParagraph"/>
        <w:tabs>
          <w:tab w:val="left" w:pos="709"/>
        </w:tabs>
        <w:ind w:left="709"/>
        <w:rPr>
          <w:bCs/>
          <w:sz w:val="22"/>
        </w:rPr>
      </w:pPr>
    </w:p>
    <w:tbl>
      <w:tblPr>
        <w:tblW w:w="5006" w:type="pct"/>
        <w:tblCellMar>
          <w:left w:w="10" w:type="dxa"/>
          <w:right w:w="10" w:type="dxa"/>
        </w:tblCellMar>
        <w:tblLook w:val="04A0" w:firstRow="1" w:lastRow="0" w:firstColumn="1" w:lastColumn="0" w:noHBand="0" w:noVBand="1"/>
      </w:tblPr>
      <w:tblGrid>
        <w:gridCol w:w="3539"/>
        <w:gridCol w:w="5488"/>
      </w:tblGrid>
      <w:tr w:rsidR="008F0E82" w:rsidRPr="00342CE3" w14:paraId="53B18DD1" w14:textId="77777777" w:rsidTr="00076A94">
        <w:trPr>
          <w:cantSplit/>
          <w:trHeight w:val="429"/>
        </w:trPr>
        <w:tc>
          <w:tcPr>
            <w:tcW w:w="90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986B4" w14:textId="1B89BA4D" w:rsidR="008F0E82" w:rsidRPr="00342CE3" w:rsidRDefault="008F0E82" w:rsidP="00076A94">
            <w:pPr>
              <w:snapToGrid w:val="0"/>
              <w:spacing w:line="276" w:lineRule="auto"/>
              <w:rPr>
                <w:i/>
                <w:sz w:val="22"/>
                <w:szCs w:val="22"/>
              </w:rPr>
            </w:pPr>
            <w:r w:rsidRPr="00342CE3">
              <w:rPr>
                <w:i/>
                <w:sz w:val="22"/>
                <w:szCs w:val="22"/>
              </w:rPr>
              <w:t xml:space="preserve">Tiekėjo siūlomo </w:t>
            </w:r>
            <w:r w:rsidRPr="00342CE3">
              <w:rPr>
                <w:b/>
                <w:bCs/>
                <w:i/>
                <w:sz w:val="22"/>
                <w:szCs w:val="22"/>
              </w:rPr>
              <w:t>projektų vadovo patirtis</w:t>
            </w:r>
            <w:r w:rsidRPr="00342CE3">
              <w:rPr>
                <w:i/>
                <w:sz w:val="22"/>
                <w:szCs w:val="22"/>
              </w:rPr>
              <w:t xml:space="preserve"> (P</w:t>
            </w:r>
            <w:r w:rsidR="007F7242">
              <w:rPr>
                <w:i/>
                <w:sz w:val="22"/>
                <w:szCs w:val="22"/>
                <w:vertAlign w:val="subscript"/>
              </w:rPr>
              <w:t>1</w:t>
            </w:r>
            <w:r w:rsidRPr="00342CE3">
              <w:rPr>
                <w:i/>
                <w:sz w:val="22"/>
                <w:szCs w:val="22"/>
              </w:rPr>
              <w:t>)</w:t>
            </w:r>
          </w:p>
        </w:tc>
      </w:tr>
      <w:tr w:rsidR="008F0E82" w:rsidRPr="00342CE3" w14:paraId="7B138F2D" w14:textId="77777777" w:rsidTr="00076A94">
        <w:trPr>
          <w:cantSplit/>
          <w:trHeight w:val="429"/>
        </w:trPr>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A7061"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vieną sutartį skiriama 0 balų;</w:t>
            </w:r>
          </w:p>
          <w:p w14:paraId="08D610D5"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dvi sutartis – 1 balas;</w:t>
            </w:r>
          </w:p>
          <w:p w14:paraId="17507BD2"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tris sutartis -2 balai;</w:t>
            </w:r>
          </w:p>
          <w:p w14:paraId="05AAE2DC"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keturias sutartis – 3 balai;</w:t>
            </w:r>
          </w:p>
          <w:p w14:paraId="07CDD4E9"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penkias sutartis – 4 labai;</w:t>
            </w:r>
          </w:p>
          <w:p w14:paraId="7E6DB0F4"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6 ar daugiau sutarčių– 5 balai.</w:t>
            </w:r>
          </w:p>
          <w:p w14:paraId="512A7754" w14:textId="0A5C770F" w:rsidR="008F0E82" w:rsidRPr="00342CE3" w:rsidRDefault="008F0E82" w:rsidP="00076A94">
            <w:pPr>
              <w:shd w:val="clear" w:color="auto" w:fill="FFFFFF" w:themeFill="background1"/>
              <w:tabs>
                <w:tab w:val="left" w:pos="718"/>
              </w:tabs>
              <w:rPr>
                <w:sz w:val="22"/>
                <w:szCs w:val="22"/>
              </w:rPr>
            </w:pPr>
            <w:r w:rsidRPr="00342CE3">
              <w:rPr>
                <w:sz w:val="22"/>
                <w:szCs w:val="22"/>
              </w:rPr>
              <w:t>Nepateikus</w:t>
            </w:r>
            <w:r w:rsidR="00FA5EB3">
              <w:rPr>
                <w:sz w:val="22"/>
                <w:szCs w:val="22"/>
              </w:rPr>
              <w:t xml:space="preserve"> kartu su pasiūlymo A forma</w:t>
            </w:r>
            <w:r w:rsidRPr="00342CE3">
              <w:rPr>
                <w:sz w:val="22"/>
                <w:szCs w:val="22"/>
              </w:rPr>
              <w:t xml:space="preserve"> duomenų</w:t>
            </w:r>
            <w:r w:rsidR="00FA5EB3">
              <w:rPr>
                <w:sz w:val="22"/>
                <w:szCs w:val="22"/>
              </w:rPr>
              <w:t xml:space="preserve"> įrodančių ir patvirtinančių</w:t>
            </w:r>
            <w:r w:rsidRPr="00342CE3">
              <w:rPr>
                <w:sz w:val="22"/>
                <w:szCs w:val="22"/>
              </w:rPr>
              <w:t xml:space="preserve"> specialisto patirtį, skiriama 0 balų.</w:t>
            </w:r>
          </w:p>
          <w:p w14:paraId="6530A090" w14:textId="4192FAC5" w:rsidR="008F0E82" w:rsidRPr="00342CE3" w:rsidRDefault="00FA5EB3" w:rsidP="00076A94">
            <w:pPr>
              <w:snapToGrid w:val="0"/>
              <w:spacing w:line="276" w:lineRule="auto"/>
              <w:rPr>
                <w:i/>
                <w:sz w:val="22"/>
                <w:szCs w:val="22"/>
              </w:rPr>
            </w:pPr>
            <w:r>
              <w:rPr>
                <w:i/>
                <w:iCs/>
              </w:rPr>
              <w:t xml:space="preserve">Pastaba: Specialistas turės atitikti nustatytus minimalius kvalifikacijos reikalavimus (Konkurso sąlygų </w:t>
            </w:r>
            <w:r w:rsidR="00375714" w:rsidRPr="00375714">
              <w:rPr>
                <w:i/>
                <w:iCs/>
              </w:rPr>
              <w:t>1.1.2.3.1</w:t>
            </w:r>
            <w:r w:rsidR="00375714">
              <w:t xml:space="preserve"> </w:t>
            </w:r>
            <w:r>
              <w:rPr>
                <w:i/>
                <w:iCs/>
              </w:rPr>
              <w:t>p.)</w:t>
            </w:r>
          </w:p>
        </w:tc>
        <w:tc>
          <w:tcPr>
            <w:tcW w:w="5488" w:type="dxa"/>
            <w:tcBorders>
              <w:top w:val="single" w:sz="4" w:space="0" w:color="000000"/>
              <w:left w:val="single" w:sz="4" w:space="0" w:color="000000"/>
              <w:bottom w:val="single" w:sz="4" w:space="0" w:color="000000"/>
              <w:right w:val="single" w:sz="4" w:space="0" w:color="000000"/>
            </w:tcBorders>
          </w:tcPr>
          <w:p w14:paraId="158CA65B" w14:textId="77777777" w:rsidR="008F0E82" w:rsidRPr="00342CE3" w:rsidRDefault="008F0E82" w:rsidP="00076A94">
            <w:pPr>
              <w:tabs>
                <w:tab w:val="left" w:pos="352"/>
                <w:tab w:val="left" w:pos="456"/>
              </w:tabs>
              <w:ind w:left="131" w:right="229"/>
              <w:rPr>
                <w:sz w:val="22"/>
                <w:szCs w:val="22"/>
              </w:rPr>
            </w:pPr>
            <w:r w:rsidRPr="00342CE3">
              <w:rPr>
                <w:spacing w:val="-2"/>
                <w:sz w:val="22"/>
                <w:szCs w:val="22"/>
              </w:rPr>
              <w:t xml:space="preserve">Per pastaruosius </w:t>
            </w:r>
            <w:r w:rsidRPr="00342CE3">
              <w:rPr>
                <w:sz w:val="22"/>
                <w:szCs w:val="22"/>
              </w:rPr>
              <w:t xml:space="preserve">5 (penkis) metus iki pasiūlymų pateikimo termino pabaigos, dalyvavęs vykdant </w:t>
            </w:r>
            <w:r w:rsidRPr="00342CE3">
              <w:rPr>
                <w:rFonts w:eastAsia="Calibri"/>
                <w:sz w:val="22"/>
                <w:szCs w:val="22"/>
              </w:rPr>
              <w:t>registrų ir/ar informacinių sistemų kūrimo ir/ar atnaujinimo projekte / sutartyje, atliekant paslaugų teikimo valdymą ir eigos kontrolę, projekto rizikos veiksnių valdymą, kokybiško paslaugų vykdymo kontrolę, vadovaujant specialistų, dalyvaujančių vykdant sutartį, komandai.</w:t>
            </w:r>
          </w:p>
          <w:p w14:paraId="4FD6B611" w14:textId="77777777" w:rsidR="008F0E82" w:rsidRPr="00342CE3" w:rsidRDefault="008F0E82" w:rsidP="00076A94">
            <w:pPr>
              <w:snapToGrid w:val="0"/>
              <w:spacing w:line="276" w:lineRule="auto"/>
              <w:rPr>
                <w:i/>
                <w:sz w:val="22"/>
                <w:szCs w:val="22"/>
              </w:rPr>
            </w:pPr>
          </w:p>
        </w:tc>
      </w:tr>
      <w:tr w:rsidR="008F0E82" w:rsidRPr="00342CE3" w14:paraId="2295C9CD" w14:textId="77777777" w:rsidTr="00076A94">
        <w:trPr>
          <w:cantSplit/>
          <w:trHeight w:val="429"/>
        </w:trPr>
        <w:tc>
          <w:tcPr>
            <w:tcW w:w="90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8ABDB" w14:textId="22BC5A6E" w:rsidR="008F0E82" w:rsidRPr="00342CE3" w:rsidRDefault="008F0E82" w:rsidP="00076A94">
            <w:pPr>
              <w:snapToGrid w:val="0"/>
              <w:spacing w:line="276" w:lineRule="auto"/>
              <w:rPr>
                <w:i/>
                <w:sz w:val="22"/>
                <w:szCs w:val="22"/>
              </w:rPr>
            </w:pPr>
            <w:r w:rsidRPr="00342CE3">
              <w:rPr>
                <w:i/>
                <w:sz w:val="22"/>
                <w:szCs w:val="22"/>
              </w:rPr>
              <w:t xml:space="preserve">Tiekėjo siūlomo </w:t>
            </w:r>
            <w:r w:rsidRPr="00342CE3">
              <w:rPr>
                <w:b/>
                <w:bCs/>
                <w:i/>
                <w:sz w:val="22"/>
                <w:szCs w:val="22"/>
              </w:rPr>
              <w:t>IT programuotojo patirtis</w:t>
            </w:r>
            <w:r w:rsidRPr="00342CE3">
              <w:rPr>
                <w:i/>
                <w:sz w:val="22"/>
                <w:szCs w:val="22"/>
              </w:rPr>
              <w:t xml:space="preserve"> (P</w:t>
            </w:r>
            <w:r w:rsidR="007F7242">
              <w:rPr>
                <w:i/>
                <w:sz w:val="22"/>
                <w:szCs w:val="22"/>
                <w:vertAlign w:val="subscript"/>
              </w:rPr>
              <w:t>2</w:t>
            </w:r>
            <w:r w:rsidRPr="00342CE3">
              <w:rPr>
                <w:i/>
                <w:sz w:val="22"/>
                <w:szCs w:val="22"/>
              </w:rPr>
              <w:t>)</w:t>
            </w:r>
          </w:p>
        </w:tc>
      </w:tr>
      <w:tr w:rsidR="008F0E82" w:rsidRPr="00342CE3" w14:paraId="494C415E" w14:textId="77777777" w:rsidTr="00076A94">
        <w:trPr>
          <w:cantSplit/>
          <w:trHeight w:val="429"/>
        </w:trPr>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B7DC2"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vieną sutartį skiriama 0 balų;</w:t>
            </w:r>
          </w:p>
          <w:p w14:paraId="21C475D6"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dvi sutartis – 1 balas;</w:t>
            </w:r>
          </w:p>
          <w:p w14:paraId="08E95DF9"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tris sutartis -2 balai;</w:t>
            </w:r>
          </w:p>
          <w:p w14:paraId="7BC6DB04"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keturias sutartis – 3 balai;</w:t>
            </w:r>
          </w:p>
          <w:p w14:paraId="16CD2630"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penkias sutartis – 4 labai;</w:t>
            </w:r>
          </w:p>
          <w:p w14:paraId="573EAB1F"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6 ar daugiau sutarčių– 5 balai.</w:t>
            </w:r>
          </w:p>
          <w:p w14:paraId="62B95860" w14:textId="77777777" w:rsidR="00FA5EB3" w:rsidRPr="00342CE3" w:rsidRDefault="00FA5EB3" w:rsidP="00FA5EB3">
            <w:pPr>
              <w:shd w:val="clear" w:color="auto" w:fill="FFFFFF" w:themeFill="background1"/>
              <w:tabs>
                <w:tab w:val="left" w:pos="718"/>
              </w:tabs>
              <w:rPr>
                <w:sz w:val="22"/>
                <w:szCs w:val="22"/>
              </w:rPr>
            </w:pPr>
            <w:r w:rsidRPr="00342CE3">
              <w:rPr>
                <w:sz w:val="22"/>
                <w:szCs w:val="22"/>
              </w:rPr>
              <w:t>Nepateikus</w:t>
            </w:r>
            <w:r>
              <w:rPr>
                <w:sz w:val="22"/>
                <w:szCs w:val="22"/>
              </w:rPr>
              <w:t xml:space="preserve"> kartu su pasiūlymo A forma</w:t>
            </w:r>
            <w:r w:rsidRPr="00342CE3">
              <w:rPr>
                <w:sz w:val="22"/>
                <w:szCs w:val="22"/>
              </w:rPr>
              <w:t xml:space="preserve"> duomenų</w:t>
            </w:r>
            <w:r>
              <w:rPr>
                <w:sz w:val="22"/>
                <w:szCs w:val="22"/>
              </w:rPr>
              <w:t xml:space="preserve"> įrodančių ir patvirtinančių</w:t>
            </w:r>
            <w:r w:rsidRPr="00342CE3">
              <w:rPr>
                <w:sz w:val="22"/>
                <w:szCs w:val="22"/>
              </w:rPr>
              <w:t xml:space="preserve"> specialisto patirtį, skiriama 0 balų.</w:t>
            </w:r>
          </w:p>
          <w:p w14:paraId="6BC61A1A" w14:textId="77777777" w:rsidR="008F0E82" w:rsidRDefault="008F0E82" w:rsidP="00076A94">
            <w:pPr>
              <w:snapToGrid w:val="0"/>
              <w:spacing w:line="276" w:lineRule="auto"/>
              <w:rPr>
                <w:i/>
                <w:sz w:val="22"/>
                <w:szCs w:val="22"/>
              </w:rPr>
            </w:pPr>
          </w:p>
          <w:p w14:paraId="6220C3F8" w14:textId="3149A210" w:rsidR="00375714" w:rsidRPr="00342CE3" w:rsidRDefault="00375714" w:rsidP="00076A94">
            <w:pPr>
              <w:snapToGrid w:val="0"/>
              <w:spacing w:line="276" w:lineRule="auto"/>
              <w:rPr>
                <w:i/>
                <w:sz w:val="22"/>
                <w:szCs w:val="22"/>
              </w:rPr>
            </w:pPr>
            <w:r>
              <w:rPr>
                <w:i/>
                <w:iCs/>
              </w:rPr>
              <w:t xml:space="preserve">Pastaba: Specialistas turės atitikti nustatytus minimalius kvalifikacijos reikalavimus (Konkurso sąlygų </w:t>
            </w:r>
            <w:r w:rsidRPr="00375714">
              <w:rPr>
                <w:i/>
                <w:iCs/>
              </w:rPr>
              <w:t>1.1.2.3.</w:t>
            </w:r>
            <w:r>
              <w:rPr>
                <w:i/>
                <w:iCs/>
              </w:rPr>
              <w:t>2</w:t>
            </w:r>
            <w:r>
              <w:t xml:space="preserve"> </w:t>
            </w:r>
            <w:r>
              <w:rPr>
                <w:i/>
                <w:iCs/>
              </w:rPr>
              <w:t>p.)</w:t>
            </w:r>
          </w:p>
        </w:tc>
        <w:tc>
          <w:tcPr>
            <w:tcW w:w="5488" w:type="dxa"/>
            <w:tcBorders>
              <w:top w:val="single" w:sz="4" w:space="0" w:color="000000"/>
              <w:left w:val="single" w:sz="4" w:space="0" w:color="000000"/>
              <w:bottom w:val="single" w:sz="4" w:space="0" w:color="000000"/>
              <w:right w:val="single" w:sz="4" w:space="0" w:color="000000"/>
            </w:tcBorders>
          </w:tcPr>
          <w:p w14:paraId="1E0AF516" w14:textId="77777777" w:rsidR="008F0E82" w:rsidRPr="00342CE3" w:rsidRDefault="008F0E82" w:rsidP="00076A94">
            <w:pPr>
              <w:pStyle w:val="ListParagraph"/>
              <w:tabs>
                <w:tab w:val="left" w:pos="451"/>
                <w:tab w:val="left" w:pos="488"/>
                <w:tab w:val="left" w:pos="1980"/>
              </w:tabs>
              <w:ind w:left="131" w:right="229"/>
              <w:rPr>
                <w:bCs/>
                <w:sz w:val="22"/>
              </w:rPr>
            </w:pPr>
            <w:r w:rsidRPr="00342CE3">
              <w:rPr>
                <w:spacing w:val="-2"/>
                <w:sz w:val="22"/>
              </w:rPr>
              <w:t>Per pastaruosius 5 (penkis) metus iki pasiūlymų pateikimo termino pabaigos, turi būti dalyvavęs vykdant informacinių technologijų sprendimo kūrimo ar modifikavimo ir diegimo paslaugų teikimo sutartį (-</w:t>
            </w:r>
            <w:proofErr w:type="spellStart"/>
            <w:r w:rsidRPr="00342CE3">
              <w:rPr>
                <w:spacing w:val="-2"/>
                <w:sz w:val="22"/>
              </w:rPr>
              <w:t>is</w:t>
            </w:r>
            <w:proofErr w:type="spellEnd"/>
            <w:r w:rsidRPr="00342CE3">
              <w:rPr>
                <w:spacing w:val="-2"/>
                <w:sz w:val="22"/>
              </w:rPr>
              <w:t>), kurios (-</w:t>
            </w:r>
            <w:proofErr w:type="spellStart"/>
            <w:r w:rsidRPr="00342CE3">
              <w:rPr>
                <w:spacing w:val="-2"/>
                <w:sz w:val="22"/>
              </w:rPr>
              <w:t>ių</w:t>
            </w:r>
            <w:proofErr w:type="spellEnd"/>
            <w:r w:rsidRPr="00342CE3">
              <w:rPr>
                <w:spacing w:val="-2"/>
                <w:sz w:val="22"/>
              </w:rPr>
              <w:t>) vykdymo metu jis atliko kuriamo</w:t>
            </w:r>
            <w:r w:rsidRPr="00342CE3">
              <w:rPr>
                <w:bCs/>
                <w:sz w:val="22"/>
              </w:rPr>
              <w:t xml:space="preserve"> ar modifikuojamo informacinių technologijų sprendimo programavimo darbus.</w:t>
            </w:r>
          </w:p>
          <w:p w14:paraId="2569075D" w14:textId="77777777" w:rsidR="008F0E82" w:rsidRPr="00342CE3" w:rsidRDefault="008F0E82" w:rsidP="00076A94">
            <w:pPr>
              <w:snapToGrid w:val="0"/>
              <w:spacing w:line="276" w:lineRule="auto"/>
              <w:rPr>
                <w:i/>
                <w:sz w:val="22"/>
                <w:szCs w:val="22"/>
              </w:rPr>
            </w:pPr>
          </w:p>
        </w:tc>
      </w:tr>
      <w:tr w:rsidR="008F0E82" w:rsidRPr="00342CE3" w14:paraId="4BECD099" w14:textId="77777777" w:rsidTr="00076A94">
        <w:trPr>
          <w:cantSplit/>
          <w:trHeight w:val="429"/>
        </w:trPr>
        <w:tc>
          <w:tcPr>
            <w:tcW w:w="90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749109" w14:textId="465C3C76" w:rsidR="008F0E82" w:rsidRPr="00342CE3" w:rsidRDefault="008F0E82" w:rsidP="00076A94">
            <w:pPr>
              <w:snapToGrid w:val="0"/>
              <w:spacing w:line="276" w:lineRule="auto"/>
              <w:rPr>
                <w:b/>
                <w:i/>
                <w:sz w:val="22"/>
                <w:szCs w:val="22"/>
              </w:rPr>
            </w:pPr>
            <w:bookmarkStart w:id="6" w:name="_Hlk27049949"/>
            <w:r w:rsidRPr="00342CE3">
              <w:rPr>
                <w:i/>
                <w:sz w:val="22"/>
                <w:szCs w:val="22"/>
              </w:rPr>
              <w:t xml:space="preserve">Tiekėjo siūlomo </w:t>
            </w:r>
            <w:r w:rsidRPr="00342CE3">
              <w:rPr>
                <w:b/>
                <w:bCs/>
                <w:i/>
                <w:sz w:val="22"/>
                <w:szCs w:val="22"/>
              </w:rPr>
              <w:t>informacinių technologijų integravimo specialisto patirtis</w:t>
            </w:r>
            <w:r w:rsidRPr="00342CE3">
              <w:rPr>
                <w:i/>
                <w:sz w:val="22"/>
                <w:szCs w:val="22"/>
              </w:rPr>
              <w:t xml:space="preserve"> (P</w:t>
            </w:r>
            <w:r w:rsidR="007F7242">
              <w:rPr>
                <w:i/>
                <w:sz w:val="22"/>
                <w:szCs w:val="22"/>
                <w:vertAlign w:val="subscript"/>
              </w:rPr>
              <w:t>3</w:t>
            </w:r>
            <w:r w:rsidRPr="00342CE3">
              <w:rPr>
                <w:i/>
                <w:sz w:val="22"/>
                <w:szCs w:val="22"/>
              </w:rPr>
              <w:t xml:space="preserve">) </w:t>
            </w:r>
          </w:p>
        </w:tc>
      </w:tr>
      <w:tr w:rsidR="008F0E82" w:rsidRPr="00342CE3" w14:paraId="1C42F9C0" w14:textId="77777777" w:rsidTr="00076A94">
        <w:trPr>
          <w:trHeight w:val="169"/>
        </w:trPr>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0B5E9D" w14:textId="77777777" w:rsidR="008F0E82" w:rsidRPr="00342CE3" w:rsidRDefault="008F0E82" w:rsidP="00076A94">
            <w:pPr>
              <w:shd w:val="clear" w:color="auto" w:fill="FFFFFF" w:themeFill="background1"/>
              <w:tabs>
                <w:tab w:val="left" w:pos="718"/>
              </w:tabs>
              <w:rPr>
                <w:sz w:val="22"/>
                <w:szCs w:val="22"/>
              </w:rPr>
            </w:pPr>
            <w:bookmarkStart w:id="7" w:name="_Hlk27049046"/>
            <w:r w:rsidRPr="00342CE3">
              <w:rPr>
                <w:sz w:val="22"/>
                <w:szCs w:val="22"/>
              </w:rPr>
              <w:t>Už vieną sutartį skiriama 0 balų;</w:t>
            </w:r>
          </w:p>
          <w:p w14:paraId="6A398F7D"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dvi sutartis – 1 balas;</w:t>
            </w:r>
          </w:p>
          <w:p w14:paraId="3D42A22D"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tris sutartis -2 balai;</w:t>
            </w:r>
          </w:p>
          <w:p w14:paraId="4054642D"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keturias sutartis – 3 balai;</w:t>
            </w:r>
          </w:p>
          <w:p w14:paraId="0093E54C"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penkias sutartis – 4 labai;</w:t>
            </w:r>
          </w:p>
          <w:p w14:paraId="44D04B02"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6 ar daugiau sutarčių– 5 balai.</w:t>
            </w:r>
          </w:p>
          <w:p w14:paraId="3AA21B09" w14:textId="77777777" w:rsidR="00FA5EB3" w:rsidRDefault="00FA5EB3" w:rsidP="00FA5EB3">
            <w:pPr>
              <w:shd w:val="clear" w:color="auto" w:fill="FFFFFF" w:themeFill="background1"/>
              <w:tabs>
                <w:tab w:val="left" w:pos="718"/>
              </w:tabs>
              <w:rPr>
                <w:sz w:val="22"/>
                <w:szCs w:val="22"/>
              </w:rPr>
            </w:pPr>
            <w:r w:rsidRPr="00342CE3">
              <w:rPr>
                <w:sz w:val="22"/>
                <w:szCs w:val="22"/>
              </w:rPr>
              <w:lastRenderedPageBreak/>
              <w:t>Nepateikus</w:t>
            </w:r>
            <w:r>
              <w:rPr>
                <w:sz w:val="22"/>
                <w:szCs w:val="22"/>
              </w:rPr>
              <w:t xml:space="preserve"> kartu su pasiūlymo A forma</w:t>
            </w:r>
            <w:r w:rsidRPr="00342CE3">
              <w:rPr>
                <w:sz w:val="22"/>
                <w:szCs w:val="22"/>
              </w:rPr>
              <w:t xml:space="preserve"> duomenų</w:t>
            </w:r>
            <w:r>
              <w:rPr>
                <w:sz w:val="22"/>
                <w:szCs w:val="22"/>
              </w:rPr>
              <w:t xml:space="preserve"> įrodančių ir patvirtinančių</w:t>
            </w:r>
            <w:r w:rsidRPr="00342CE3">
              <w:rPr>
                <w:sz w:val="22"/>
                <w:szCs w:val="22"/>
              </w:rPr>
              <w:t xml:space="preserve"> specialisto patirtį, skiriama 0 balų.</w:t>
            </w:r>
          </w:p>
          <w:p w14:paraId="33000D08" w14:textId="77777777" w:rsidR="00375714" w:rsidRDefault="00375714" w:rsidP="00FA5EB3">
            <w:pPr>
              <w:shd w:val="clear" w:color="auto" w:fill="FFFFFF" w:themeFill="background1"/>
              <w:tabs>
                <w:tab w:val="left" w:pos="718"/>
              </w:tabs>
              <w:rPr>
                <w:sz w:val="22"/>
                <w:szCs w:val="22"/>
              </w:rPr>
            </w:pPr>
          </w:p>
          <w:p w14:paraId="7D90D2EA" w14:textId="4F861BD0" w:rsidR="00375714" w:rsidRPr="00342CE3" w:rsidRDefault="00375714" w:rsidP="00FA5EB3">
            <w:pPr>
              <w:shd w:val="clear" w:color="auto" w:fill="FFFFFF" w:themeFill="background1"/>
              <w:tabs>
                <w:tab w:val="left" w:pos="718"/>
              </w:tabs>
              <w:rPr>
                <w:sz w:val="22"/>
                <w:szCs w:val="22"/>
              </w:rPr>
            </w:pPr>
            <w:r>
              <w:rPr>
                <w:i/>
                <w:iCs/>
              </w:rPr>
              <w:t xml:space="preserve">Pastaba: Specialistas turės atitikti nustatytus minimalius kvalifikacijos reikalavimus (Konkurso sąlygų </w:t>
            </w:r>
            <w:r w:rsidRPr="00375714">
              <w:rPr>
                <w:i/>
                <w:iCs/>
              </w:rPr>
              <w:t>1.1.2.3.</w:t>
            </w:r>
            <w:r>
              <w:rPr>
                <w:i/>
                <w:iCs/>
              </w:rPr>
              <w:t>3</w:t>
            </w:r>
            <w:r>
              <w:t xml:space="preserve"> </w:t>
            </w:r>
            <w:r>
              <w:rPr>
                <w:i/>
                <w:iCs/>
              </w:rPr>
              <w:t>p.)</w:t>
            </w:r>
          </w:p>
          <w:p w14:paraId="25B99159" w14:textId="77777777" w:rsidR="008F0E82" w:rsidRPr="00342CE3" w:rsidRDefault="008F0E82" w:rsidP="00076A94">
            <w:pPr>
              <w:shd w:val="clear" w:color="auto" w:fill="FFFFFF" w:themeFill="background1"/>
              <w:tabs>
                <w:tab w:val="left" w:pos="718"/>
              </w:tabs>
              <w:rPr>
                <w:bCs/>
                <w:sz w:val="22"/>
                <w:szCs w:val="22"/>
                <w:highlight w:val="yellow"/>
              </w:rPr>
            </w:pPr>
          </w:p>
        </w:tc>
        <w:tc>
          <w:tcPr>
            <w:tcW w:w="5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09D826" w14:textId="77777777" w:rsidR="008F0E82" w:rsidRPr="00342CE3" w:rsidRDefault="008F0E82" w:rsidP="00076A94">
            <w:pPr>
              <w:tabs>
                <w:tab w:val="left" w:pos="352"/>
                <w:tab w:val="left" w:pos="456"/>
              </w:tabs>
              <w:ind w:right="140"/>
              <w:rPr>
                <w:sz w:val="22"/>
                <w:szCs w:val="22"/>
              </w:rPr>
            </w:pPr>
            <w:r w:rsidRPr="00342CE3">
              <w:rPr>
                <w:spacing w:val="-2"/>
                <w:sz w:val="22"/>
                <w:szCs w:val="22"/>
              </w:rPr>
              <w:lastRenderedPageBreak/>
              <w:t xml:space="preserve">Per pastaruosius </w:t>
            </w:r>
            <w:r w:rsidRPr="00342CE3">
              <w:rPr>
                <w:sz w:val="22"/>
                <w:szCs w:val="22"/>
              </w:rPr>
              <w:t>5 (penkis) metus iki pasiūlymų pateikimo termino pabaigos, dalyvavęs vykdant (</w:t>
            </w:r>
            <w:r w:rsidRPr="00342CE3">
              <w:rPr>
                <w:spacing w:val="-2"/>
                <w:sz w:val="22"/>
                <w:szCs w:val="22"/>
              </w:rPr>
              <w:t>būti vykdęs su architektūriniais sprendimais susijusias veiklas</w:t>
            </w:r>
            <w:r w:rsidRPr="00342CE3">
              <w:rPr>
                <w:sz w:val="22"/>
                <w:szCs w:val="22"/>
              </w:rPr>
              <w:t>) bent 1 (vieną)  informacinių technologijų sprendimo, kuris yra prieinamas ir naudojamas išorinių naudotojų, kūrimo ar modifikavimo ir diegimo paslaugų teikimo sutartį (-</w:t>
            </w:r>
            <w:proofErr w:type="spellStart"/>
            <w:r w:rsidRPr="00342CE3">
              <w:rPr>
                <w:sz w:val="22"/>
                <w:szCs w:val="22"/>
              </w:rPr>
              <w:t>is</w:t>
            </w:r>
            <w:proofErr w:type="spellEnd"/>
            <w:r w:rsidRPr="00342CE3">
              <w:rPr>
                <w:sz w:val="22"/>
                <w:szCs w:val="22"/>
              </w:rPr>
              <w:t>).</w:t>
            </w:r>
          </w:p>
          <w:p w14:paraId="23B61B53" w14:textId="77777777" w:rsidR="008F0E82" w:rsidRPr="00342CE3" w:rsidRDefault="008F0E82" w:rsidP="00076A94">
            <w:pPr>
              <w:tabs>
                <w:tab w:val="left" w:pos="1134"/>
              </w:tabs>
              <w:rPr>
                <w:i/>
                <w:sz w:val="22"/>
                <w:szCs w:val="22"/>
              </w:rPr>
            </w:pPr>
          </w:p>
        </w:tc>
      </w:tr>
      <w:tr w:rsidR="008F0E82" w:rsidRPr="00342CE3" w14:paraId="0AC635E7" w14:textId="77777777" w:rsidTr="00076A94">
        <w:trPr>
          <w:trHeight w:val="358"/>
        </w:trPr>
        <w:tc>
          <w:tcPr>
            <w:tcW w:w="90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3EFE0" w14:textId="161B4CF7" w:rsidR="008F0E82" w:rsidRPr="00342CE3" w:rsidRDefault="008F0E82" w:rsidP="00076A94">
            <w:pPr>
              <w:rPr>
                <w:i/>
                <w:sz w:val="22"/>
                <w:szCs w:val="22"/>
              </w:rPr>
            </w:pPr>
            <w:r w:rsidRPr="00342CE3">
              <w:rPr>
                <w:i/>
                <w:sz w:val="22"/>
                <w:szCs w:val="22"/>
              </w:rPr>
              <w:lastRenderedPageBreak/>
              <w:t xml:space="preserve">Tiekėjo siūlomo </w:t>
            </w:r>
            <w:r w:rsidRPr="00342CE3">
              <w:rPr>
                <w:b/>
                <w:bCs/>
                <w:i/>
                <w:sz w:val="22"/>
                <w:szCs w:val="22"/>
              </w:rPr>
              <w:t>IT duomenų bazių eksperto patirtis</w:t>
            </w:r>
            <w:r w:rsidRPr="00342CE3">
              <w:rPr>
                <w:i/>
                <w:sz w:val="22"/>
                <w:szCs w:val="22"/>
              </w:rPr>
              <w:t xml:space="preserve"> (P</w:t>
            </w:r>
            <w:r w:rsidR="007F7242">
              <w:rPr>
                <w:i/>
                <w:sz w:val="22"/>
                <w:szCs w:val="22"/>
                <w:vertAlign w:val="subscript"/>
              </w:rPr>
              <w:t>4</w:t>
            </w:r>
            <w:r w:rsidRPr="00342CE3">
              <w:rPr>
                <w:i/>
                <w:sz w:val="22"/>
                <w:szCs w:val="22"/>
              </w:rPr>
              <w:t>)</w:t>
            </w:r>
          </w:p>
        </w:tc>
      </w:tr>
      <w:tr w:rsidR="008F0E82" w:rsidRPr="00342CE3" w14:paraId="4D84C68F" w14:textId="77777777" w:rsidTr="00076A94">
        <w:trPr>
          <w:trHeight w:val="358"/>
        </w:trPr>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E8401"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vieną sutartį skiriama 0 balų;</w:t>
            </w:r>
          </w:p>
          <w:p w14:paraId="54EB1731"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dvi sutartis – 1 balas;</w:t>
            </w:r>
          </w:p>
          <w:p w14:paraId="59E5A451"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tris sutartis -2 balai;</w:t>
            </w:r>
          </w:p>
          <w:p w14:paraId="59DD9862"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keturias sutartis – 3 balai;</w:t>
            </w:r>
          </w:p>
          <w:p w14:paraId="252BC317"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penkias sutartis – 4 labai;</w:t>
            </w:r>
          </w:p>
          <w:p w14:paraId="7DA31106" w14:textId="77777777" w:rsidR="008F0E82" w:rsidRDefault="008F0E82" w:rsidP="00FA5EB3">
            <w:pPr>
              <w:shd w:val="clear" w:color="auto" w:fill="FFFFFF" w:themeFill="background1"/>
              <w:tabs>
                <w:tab w:val="left" w:pos="718"/>
              </w:tabs>
              <w:rPr>
                <w:sz w:val="22"/>
                <w:szCs w:val="22"/>
              </w:rPr>
            </w:pPr>
            <w:r w:rsidRPr="00342CE3">
              <w:rPr>
                <w:sz w:val="22"/>
                <w:szCs w:val="22"/>
              </w:rPr>
              <w:t xml:space="preserve">Už 6 ar daugiau sutarčių – 5 balai. </w:t>
            </w:r>
            <w:r w:rsidR="00FA5EB3" w:rsidRPr="00342CE3">
              <w:rPr>
                <w:sz w:val="22"/>
                <w:szCs w:val="22"/>
              </w:rPr>
              <w:t>Nepateikus</w:t>
            </w:r>
            <w:r w:rsidR="00FA5EB3">
              <w:rPr>
                <w:sz w:val="22"/>
                <w:szCs w:val="22"/>
              </w:rPr>
              <w:t xml:space="preserve"> kartu su pasiūlymo A forma</w:t>
            </w:r>
            <w:r w:rsidR="00FA5EB3" w:rsidRPr="00342CE3">
              <w:rPr>
                <w:sz w:val="22"/>
                <w:szCs w:val="22"/>
              </w:rPr>
              <w:t xml:space="preserve"> duomenų</w:t>
            </w:r>
            <w:r w:rsidR="00FA5EB3">
              <w:rPr>
                <w:sz w:val="22"/>
                <w:szCs w:val="22"/>
              </w:rPr>
              <w:t xml:space="preserve"> įrodančių ir patvirtinančių</w:t>
            </w:r>
            <w:r w:rsidR="00FA5EB3" w:rsidRPr="00342CE3">
              <w:rPr>
                <w:sz w:val="22"/>
                <w:szCs w:val="22"/>
              </w:rPr>
              <w:t xml:space="preserve"> specialisto patirtį, skiriama 0 balų.</w:t>
            </w:r>
          </w:p>
          <w:p w14:paraId="2B693596" w14:textId="77777777" w:rsidR="00375714" w:rsidRDefault="00375714" w:rsidP="00FA5EB3">
            <w:pPr>
              <w:shd w:val="clear" w:color="auto" w:fill="FFFFFF" w:themeFill="background1"/>
              <w:tabs>
                <w:tab w:val="left" w:pos="718"/>
              </w:tabs>
              <w:rPr>
                <w:sz w:val="22"/>
                <w:szCs w:val="22"/>
              </w:rPr>
            </w:pPr>
          </w:p>
          <w:p w14:paraId="555BF531" w14:textId="61AB1C70" w:rsidR="00375714" w:rsidRPr="00342CE3" w:rsidRDefault="00375714" w:rsidP="00FA5EB3">
            <w:pPr>
              <w:shd w:val="clear" w:color="auto" w:fill="FFFFFF" w:themeFill="background1"/>
              <w:tabs>
                <w:tab w:val="left" w:pos="718"/>
              </w:tabs>
              <w:rPr>
                <w:i/>
                <w:sz w:val="22"/>
                <w:szCs w:val="22"/>
              </w:rPr>
            </w:pPr>
            <w:r>
              <w:rPr>
                <w:i/>
                <w:iCs/>
              </w:rPr>
              <w:t xml:space="preserve">Pastaba: Specialistas turės atitikti nustatytus minimalius kvalifikacijos reikalavimus (Konkurso sąlygų </w:t>
            </w:r>
            <w:r w:rsidRPr="00375714">
              <w:rPr>
                <w:i/>
                <w:iCs/>
              </w:rPr>
              <w:t>1.1.2.3.</w:t>
            </w:r>
            <w:r>
              <w:rPr>
                <w:i/>
                <w:iCs/>
              </w:rPr>
              <w:t>4</w:t>
            </w:r>
            <w:r>
              <w:t xml:space="preserve"> </w:t>
            </w:r>
            <w:r>
              <w:rPr>
                <w:i/>
                <w:iCs/>
              </w:rPr>
              <w:t>p.)</w:t>
            </w:r>
          </w:p>
        </w:tc>
        <w:tc>
          <w:tcPr>
            <w:tcW w:w="5488" w:type="dxa"/>
            <w:tcBorders>
              <w:top w:val="single" w:sz="4" w:space="0" w:color="000000"/>
              <w:left w:val="single" w:sz="4" w:space="0" w:color="000000"/>
              <w:bottom w:val="single" w:sz="4" w:space="0" w:color="000000"/>
              <w:right w:val="single" w:sz="4" w:space="0" w:color="000000"/>
            </w:tcBorders>
          </w:tcPr>
          <w:p w14:paraId="43DA2F45" w14:textId="77777777" w:rsidR="008F0E82" w:rsidRPr="00342CE3" w:rsidRDefault="008F0E82" w:rsidP="00076A94">
            <w:pPr>
              <w:tabs>
                <w:tab w:val="left" w:pos="1134"/>
              </w:tabs>
              <w:ind w:left="131"/>
              <w:rPr>
                <w:spacing w:val="-2"/>
                <w:sz w:val="22"/>
                <w:szCs w:val="22"/>
              </w:rPr>
            </w:pPr>
            <w:r w:rsidRPr="00342CE3">
              <w:rPr>
                <w:spacing w:val="-2"/>
                <w:sz w:val="22"/>
                <w:szCs w:val="22"/>
              </w:rPr>
              <w:t>Per pastaruosius 5</w:t>
            </w:r>
            <w:r w:rsidRPr="00342CE3">
              <w:rPr>
                <w:sz w:val="22"/>
                <w:szCs w:val="22"/>
              </w:rPr>
              <w:t xml:space="preserve"> (penkis) metus iki pasiūlymų pateikimo termino </w:t>
            </w:r>
            <w:r w:rsidRPr="00342CE3">
              <w:rPr>
                <w:spacing w:val="-2"/>
                <w:sz w:val="22"/>
                <w:szCs w:val="22"/>
              </w:rPr>
              <w:t>pabaigos,  turi būti dalyvavęs vykdant informacinių technologijų</w:t>
            </w:r>
            <w:r w:rsidRPr="00342CE3">
              <w:rPr>
                <w:bCs/>
                <w:sz w:val="22"/>
                <w:szCs w:val="22"/>
              </w:rPr>
              <w:t xml:space="preserve"> </w:t>
            </w:r>
            <w:r w:rsidRPr="00342CE3">
              <w:rPr>
                <w:spacing w:val="-2"/>
                <w:sz w:val="22"/>
                <w:szCs w:val="22"/>
              </w:rPr>
              <w:t>sprendimo kūrimo ar modifikavimo ir diegimo paslaugų sutartį (-</w:t>
            </w:r>
            <w:proofErr w:type="spellStart"/>
            <w:r w:rsidRPr="00342CE3">
              <w:rPr>
                <w:spacing w:val="-2"/>
                <w:sz w:val="22"/>
                <w:szCs w:val="22"/>
              </w:rPr>
              <w:t>is</w:t>
            </w:r>
            <w:proofErr w:type="spellEnd"/>
            <w:r w:rsidRPr="00342CE3">
              <w:rPr>
                <w:spacing w:val="-2"/>
                <w:sz w:val="22"/>
                <w:szCs w:val="22"/>
              </w:rPr>
              <w:t>), kurios (-</w:t>
            </w:r>
            <w:proofErr w:type="spellStart"/>
            <w:r w:rsidRPr="00342CE3">
              <w:rPr>
                <w:spacing w:val="-2"/>
                <w:sz w:val="22"/>
                <w:szCs w:val="22"/>
              </w:rPr>
              <w:t>ių</w:t>
            </w:r>
            <w:proofErr w:type="spellEnd"/>
            <w:r w:rsidRPr="00342CE3">
              <w:rPr>
                <w:spacing w:val="-2"/>
                <w:sz w:val="22"/>
                <w:szCs w:val="22"/>
              </w:rPr>
              <w:t>) vykdymo metu administravo duomenų bazių valdymo sistemas.</w:t>
            </w:r>
          </w:p>
          <w:p w14:paraId="24543512" w14:textId="77777777" w:rsidR="008F0E82" w:rsidRPr="00342CE3" w:rsidRDefault="008F0E82" w:rsidP="00076A94">
            <w:pPr>
              <w:rPr>
                <w:i/>
                <w:sz w:val="22"/>
                <w:szCs w:val="22"/>
              </w:rPr>
            </w:pPr>
          </w:p>
        </w:tc>
      </w:tr>
      <w:bookmarkEnd w:id="7"/>
      <w:tr w:rsidR="008F0E82" w:rsidRPr="00342CE3" w14:paraId="2C11C6FC" w14:textId="77777777" w:rsidTr="00076A94">
        <w:trPr>
          <w:trHeight w:val="435"/>
        </w:trPr>
        <w:tc>
          <w:tcPr>
            <w:tcW w:w="90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C23FAD" w14:textId="16F2463C" w:rsidR="008F0E82" w:rsidRPr="00342CE3" w:rsidRDefault="008F0E82" w:rsidP="00076A94">
            <w:pPr>
              <w:rPr>
                <w:i/>
                <w:sz w:val="22"/>
                <w:szCs w:val="22"/>
              </w:rPr>
            </w:pPr>
            <w:r w:rsidRPr="00342CE3">
              <w:rPr>
                <w:i/>
                <w:sz w:val="22"/>
                <w:szCs w:val="22"/>
              </w:rPr>
              <w:t>Tiekėjo siūlomo</w:t>
            </w:r>
            <w:r w:rsidRPr="00342CE3">
              <w:rPr>
                <w:b/>
                <w:bCs/>
                <w:i/>
                <w:sz w:val="22"/>
                <w:szCs w:val="22"/>
              </w:rPr>
              <w:t xml:space="preserve"> testavimo specialisto patirtis</w:t>
            </w:r>
            <w:r w:rsidRPr="00342CE3">
              <w:rPr>
                <w:i/>
                <w:sz w:val="22"/>
                <w:szCs w:val="22"/>
              </w:rPr>
              <w:t xml:space="preserve"> (P</w:t>
            </w:r>
            <w:r w:rsidR="007F7242">
              <w:rPr>
                <w:i/>
                <w:sz w:val="22"/>
                <w:szCs w:val="22"/>
                <w:vertAlign w:val="subscript"/>
              </w:rPr>
              <w:t>5</w:t>
            </w:r>
            <w:r w:rsidRPr="00342CE3">
              <w:rPr>
                <w:i/>
                <w:sz w:val="22"/>
                <w:szCs w:val="22"/>
              </w:rPr>
              <w:t>)</w:t>
            </w:r>
          </w:p>
        </w:tc>
      </w:tr>
      <w:tr w:rsidR="008F0E82" w:rsidRPr="00342CE3" w14:paraId="6462B876" w14:textId="77777777" w:rsidTr="00076A94">
        <w:trPr>
          <w:trHeight w:val="842"/>
        </w:trPr>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B8431"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vieną sutartį skiriama 0 balų;</w:t>
            </w:r>
          </w:p>
          <w:p w14:paraId="71DB330D"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dvi sutartis – 1 balas;</w:t>
            </w:r>
          </w:p>
          <w:p w14:paraId="01425F1B"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tris sutartis -2 balai;</w:t>
            </w:r>
          </w:p>
          <w:p w14:paraId="6A473924"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keturias sutartis – 3 balai;</w:t>
            </w:r>
          </w:p>
          <w:p w14:paraId="49680BF8"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penkias sutartis – 4 labai;</w:t>
            </w:r>
          </w:p>
          <w:p w14:paraId="37A011FF"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6 ar daugiau sutarčių – 5 balai.</w:t>
            </w:r>
          </w:p>
          <w:p w14:paraId="4D06EBDB" w14:textId="77777777" w:rsidR="00FA5EB3" w:rsidRPr="00342CE3" w:rsidRDefault="00FA5EB3" w:rsidP="00FA5EB3">
            <w:pPr>
              <w:shd w:val="clear" w:color="auto" w:fill="FFFFFF" w:themeFill="background1"/>
              <w:tabs>
                <w:tab w:val="left" w:pos="718"/>
              </w:tabs>
              <w:rPr>
                <w:sz w:val="22"/>
                <w:szCs w:val="22"/>
              </w:rPr>
            </w:pPr>
            <w:r w:rsidRPr="00342CE3">
              <w:rPr>
                <w:sz w:val="22"/>
                <w:szCs w:val="22"/>
              </w:rPr>
              <w:t>Nepateikus</w:t>
            </w:r>
            <w:r>
              <w:rPr>
                <w:sz w:val="22"/>
                <w:szCs w:val="22"/>
              </w:rPr>
              <w:t xml:space="preserve"> kartu su pasiūlymo A forma</w:t>
            </w:r>
            <w:r w:rsidRPr="00342CE3">
              <w:rPr>
                <w:sz w:val="22"/>
                <w:szCs w:val="22"/>
              </w:rPr>
              <w:t xml:space="preserve"> duomenų</w:t>
            </w:r>
            <w:r>
              <w:rPr>
                <w:sz w:val="22"/>
                <w:szCs w:val="22"/>
              </w:rPr>
              <w:t xml:space="preserve"> įrodančių ir patvirtinančių</w:t>
            </w:r>
            <w:r w:rsidRPr="00342CE3">
              <w:rPr>
                <w:sz w:val="22"/>
                <w:szCs w:val="22"/>
              </w:rPr>
              <w:t xml:space="preserve"> specialisto patirtį, skiriama 0 balų.</w:t>
            </w:r>
          </w:p>
          <w:p w14:paraId="217F82D9" w14:textId="77777777" w:rsidR="008F0E82" w:rsidRDefault="008F0E82" w:rsidP="00076A94">
            <w:pPr>
              <w:shd w:val="clear" w:color="auto" w:fill="FFFFFF" w:themeFill="background1"/>
              <w:tabs>
                <w:tab w:val="left" w:pos="718"/>
              </w:tabs>
              <w:rPr>
                <w:bCs/>
                <w:sz w:val="22"/>
                <w:szCs w:val="22"/>
                <w:highlight w:val="yellow"/>
              </w:rPr>
            </w:pPr>
          </w:p>
          <w:p w14:paraId="153B718D" w14:textId="380A0047" w:rsidR="00375714" w:rsidRPr="00342CE3" w:rsidRDefault="00375714" w:rsidP="00076A94">
            <w:pPr>
              <w:shd w:val="clear" w:color="auto" w:fill="FFFFFF" w:themeFill="background1"/>
              <w:tabs>
                <w:tab w:val="left" w:pos="718"/>
              </w:tabs>
              <w:rPr>
                <w:bCs/>
                <w:sz w:val="22"/>
                <w:szCs w:val="22"/>
                <w:highlight w:val="yellow"/>
              </w:rPr>
            </w:pPr>
            <w:r>
              <w:rPr>
                <w:i/>
                <w:iCs/>
              </w:rPr>
              <w:t xml:space="preserve">Pastaba: Specialistas turės atitikti nustatytus minimalius kvalifikacijos reikalavimus (Konkurso sąlygų </w:t>
            </w:r>
            <w:r w:rsidRPr="00375714">
              <w:rPr>
                <w:i/>
                <w:iCs/>
              </w:rPr>
              <w:t>1.1.2.3.</w:t>
            </w:r>
            <w:r>
              <w:rPr>
                <w:i/>
                <w:iCs/>
              </w:rPr>
              <w:t>5</w:t>
            </w:r>
            <w:r>
              <w:t xml:space="preserve"> </w:t>
            </w:r>
            <w:r>
              <w:rPr>
                <w:i/>
                <w:iCs/>
              </w:rPr>
              <w:t>p.)</w:t>
            </w:r>
          </w:p>
        </w:tc>
        <w:tc>
          <w:tcPr>
            <w:tcW w:w="5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FFB07" w14:textId="77777777" w:rsidR="008F0E82" w:rsidRPr="00342CE3" w:rsidRDefault="008F0E82" w:rsidP="00076A94">
            <w:pPr>
              <w:tabs>
                <w:tab w:val="left" w:pos="1134"/>
              </w:tabs>
              <w:rPr>
                <w:spacing w:val="-2"/>
                <w:sz w:val="22"/>
                <w:szCs w:val="22"/>
              </w:rPr>
            </w:pPr>
            <w:r w:rsidRPr="00342CE3">
              <w:rPr>
                <w:spacing w:val="-2"/>
                <w:sz w:val="22"/>
                <w:szCs w:val="22"/>
              </w:rPr>
              <w:t>Per pastaruosius 5</w:t>
            </w:r>
            <w:r w:rsidRPr="00342CE3">
              <w:rPr>
                <w:sz w:val="22"/>
                <w:szCs w:val="22"/>
              </w:rPr>
              <w:t xml:space="preserve"> (penkis) metus iki pasiūlymų pateikimo termino </w:t>
            </w:r>
            <w:r w:rsidRPr="00342CE3">
              <w:rPr>
                <w:spacing w:val="-2"/>
                <w:sz w:val="22"/>
                <w:szCs w:val="22"/>
              </w:rPr>
              <w:t>pabaigos,  turi būti dalyvavęs vykdant informacinių technologijų</w:t>
            </w:r>
            <w:r w:rsidRPr="00342CE3">
              <w:rPr>
                <w:bCs/>
                <w:sz w:val="22"/>
                <w:szCs w:val="22"/>
              </w:rPr>
              <w:t xml:space="preserve"> </w:t>
            </w:r>
            <w:r w:rsidRPr="00342CE3">
              <w:rPr>
                <w:spacing w:val="-2"/>
                <w:sz w:val="22"/>
                <w:szCs w:val="22"/>
              </w:rPr>
              <w:t>sprendimo kūrimo ar modifikavimo ir diegimo paslaugų sutartį (-</w:t>
            </w:r>
            <w:proofErr w:type="spellStart"/>
            <w:r w:rsidRPr="00342CE3">
              <w:rPr>
                <w:spacing w:val="-2"/>
                <w:sz w:val="22"/>
                <w:szCs w:val="22"/>
              </w:rPr>
              <w:t>is</w:t>
            </w:r>
            <w:proofErr w:type="spellEnd"/>
            <w:r w:rsidRPr="00342CE3">
              <w:rPr>
                <w:spacing w:val="-2"/>
                <w:sz w:val="22"/>
                <w:szCs w:val="22"/>
              </w:rPr>
              <w:t>), kurios (-</w:t>
            </w:r>
            <w:proofErr w:type="spellStart"/>
            <w:r w:rsidRPr="00342CE3">
              <w:rPr>
                <w:spacing w:val="-2"/>
                <w:sz w:val="22"/>
                <w:szCs w:val="22"/>
              </w:rPr>
              <w:t>ių</w:t>
            </w:r>
            <w:proofErr w:type="spellEnd"/>
            <w:r w:rsidRPr="00342CE3">
              <w:rPr>
                <w:spacing w:val="-2"/>
                <w:sz w:val="22"/>
                <w:szCs w:val="22"/>
              </w:rPr>
              <w:t>) vykdymo metu atliko sprendimo testavimą.</w:t>
            </w:r>
          </w:p>
          <w:p w14:paraId="5CCDF5FC" w14:textId="77777777" w:rsidR="008F0E82" w:rsidRPr="00342CE3" w:rsidRDefault="008F0E82" w:rsidP="00076A94">
            <w:pPr>
              <w:tabs>
                <w:tab w:val="left" w:pos="1134"/>
              </w:tabs>
              <w:rPr>
                <w:color w:val="000000"/>
                <w:sz w:val="22"/>
                <w:szCs w:val="22"/>
              </w:rPr>
            </w:pPr>
          </w:p>
        </w:tc>
      </w:tr>
      <w:tr w:rsidR="008F0E82" w:rsidRPr="00342CE3" w14:paraId="78C6F18D" w14:textId="77777777" w:rsidTr="00076A94">
        <w:trPr>
          <w:trHeight w:val="435"/>
        </w:trPr>
        <w:tc>
          <w:tcPr>
            <w:tcW w:w="90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B60A2" w14:textId="4819BB99" w:rsidR="008F0E82" w:rsidRPr="00342CE3" w:rsidRDefault="008F0E82" w:rsidP="00076A94">
            <w:pPr>
              <w:rPr>
                <w:i/>
                <w:sz w:val="22"/>
                <w:szCs w:val="22"/>
              </w:rPr>
            </w:pPr>
            <w:bookmarkStart w:id="8" w:name="_Hlk27143446"/>
            <w:r w:rsidRPr="00342CE3">
              <w:rPr>
                <w:i/>
                <w:sz w:val="22"/>
                <w:szCs w:val="22"/>
              </w:rPr>
              <w:t>Tiekėjo siūlomo</w:t>
            </w:r>
            <w:r w:rsidRPr="00342CE3">
              <w:rPr>
                <w:b/>
                <w:bCs/>
                <w:i/>
                <w:sz w:val="22"/>
                <w:szCs w:val="22"/>
              </w:rPr>
              <w:t xml:space="preserve"> informacinių technologijų saugos specialisto patirtis</w:t>
            </w:r>
            <w:r w:rsidRPr="00342CE3">
              <w:rPr>
                <w:i/>
                <w:sz w:val="22"/>
                <w:szCs w:val="22"/>
              </w:rPr>
              <w:t xml:space="preserve"> (P</w:t>
            </w:r>
            <w:r w:rsidR="007F7242">
              <w:rPr>
                <w:i/>
                <w:sz w:val="22"/>
                <w:szCs w:val="22"/>
                <w:vertAlign w:val="subscript"/>
              </w:rPr>
              <w:t>6</w:t>
            </w:r>
            <w:r w:rsidRPr="00342CE3">
              <w:rPr>
                <w:i/>
                <w:sz w:val="22"/>
                <w:szCs w:val="22"/>
              </w:rPr>
              <w:t>)</w:t>
            </w:r>
          </w:p>
        </w:tc>
      </w:tr>
      <w:tr w:rsidR="008F0E82" w:rsidRPr="00342CE3" w14:paraId="72764BA7" w14:textId="77777777" w:rsidTr="00076A94">
        <w:trPr>
          <w:trHeight w:val="842"/>
        </w:trPr>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2DB21A"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vieną sutartį skiriama 0 balų;</w:t>
            </w:r>
          </w:p>
          <w:p w14:paraId="0B1636F0"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dvi sutartis – 1 balas;</w:t>
            </w:r>
          </w:p>
          <w:p w14:paraId="6E463E19"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tris sutartis -2 balai;</w:t>
            </w:r>
          </w:p>
          <w:p w14:paraId="17C93CA9"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keturias sutartis – 3 balai;</w:t>
            </w:r>
          </w:p>
          <w:p w14:paraId="1E28E634"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penkias sutartis – 4 labai;</w:t>
            </w:r>
          </w:p>
          <w:p w14:paraId="22142552"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6 ar daugiau sutarčių – 5 balai.</w:t>
            </w:r>
          </w:p>
          <w:p w14:paraId="259DE4E9" w14:textId="77777777" w:rsidR="00FA5EB3" w:rsidRDefault="00FA5EB3" w:rsidP="00FA5EB3">
            <w:pPr>
              <w:shd w:val="clear" w:color="auto" w:fill="FFFFFF" w:themeFill="background1"/>
              <w:tabs>
                <w:tab w:val="left" w:pos="718"/>
              </w:tabs>
              <w:rPr>
                <w:sz w:val="22"/>
                <w:szCs w:val="22"/>
              </w:rPr>
            </w:pPr>
            <w:r w:rsidRPr="00342CE3">
              <w:rPr>
                <w:sz w:val="22"/>
                <w:szCs w:val="22"/>
              </w:rPr>
              <w:t>Nepateikus</w:t>
            </w:r>
            <w:r>
              <w:rPr>
                <w:sz w:val="22"/>
                <w:szCs w:val="22"/>
              </w:rPr>
              <w:t xml:space="preserve"> kartu su pasiūlymo A forma</w:t>
            </w:r>
            <w:r w:rsidRPr="00342CE3">
              <w:rPr>
                <w:sz w:val="22"/>
                <w:szCs w:val="22"/>
              </w:rPr>
              <w:t xml:space="preserve"> duomenų</w:t>
            </w:r>
            <w:r>
              <w:rPr>
                <w:sz w:val="22"/>
                <w:szCs w:val="22"/>
              </w:rPr>
              <w:t xml:space="preserve"> įrodančių ir </w:t>
            </w:r>
            <w:r>
              <w:rPr>
                <w:sz w:val="22"/>
                <w:szCs w:val="22"/>
              </w:rPr>
              <w:lastRenderedPageBreak/>
              <w:t>patvirtinančių</w:t>
            </w:r>
            <w:r w:rsidRPr="00342CE3">
              <w:rPr>
                <w:sz w:val="22"/>
                <w:szCs w:val="22"/>
              </w:rPr>
              <w:t xml:space="preserve"> specialisto patirtį, skiriama 0 balų.</w:t>
            </w:r>
          </w:p>
          <w:p w14:paraId="56CBF272" w14:textId="77777777" w:rsidR="00375714" w:rsidRDefault="00375714" w:rsidP="00FA5EB3">
            <w:pPr>
              <w:shd w:val="clear" w:color="auto" w:fill="FFFFFF" w:themeFill="background1"/>
              <w:tabs>
                <w:tab w:val="left" w:pos="718"/>
              </w:tabs>
              <w:rPr>
                <w:sz w:val="22"/>
                <w:szCs w:val="22"/>
              </w:rPr>
            </w:pPr>
          </w:p>
          <w:p w14:paraId="662B95B7" w14:textId="7F19CAB3" w:rsidR="00375714" w:rsidRPr="00342CE3" w:rsidRDefault="00375714" w:rsidP="00FA5EB3">
            <w:pPr>
              <w:shd w:val="clear" w:color="auto" w:fill="FFFFFF" w:themeFill="background1"/>
              <w:tabs>
                <w:tab w:val="left" w:pos="718"/>
              </w:tabs>
              <w:rPr>
                <w:sz w:val="22"/>
                <w:szCs w:val="22"/>
              </w:rPr>
            </w:pPr>
            <w:r>
              <w:rPr>
                <w:i/>
                <w:iCs/>
              </w:rPr>
              <w:t xml:space="preserve">Pastaba: Specialistas turės atitikti nustatytus minimalius kvalifikacijos reikalavimus (Konkurso sąlygų </w:t>
            </w:r>
            <w:r w:rsidRPr="00375714">
              <w:rPr>
                <w:i/>
                <w:iCs/>
              </w:rPr>
              <w:t>1.1.2.3.</w:t>
            </w:r>
            <w:r>
              <w:rPr>
                <w:i/>
                <w:iCs/>
              </w:rPr>
              <w:t>6</w:t>
            </w:r>
            <w:r>
              <w:t xml:space="preserve"> </w:t>
            </w:r>
            <w:r>
              <w:rPr>
                <w:i/>
                <w:iCs/>
              </w:rPr>
              <w:t>p.)</w:t>
            </w:r>
          </w:p>
          <w:p w14:paraId="666D6644" w14:textId="77777777" w:rsidR="008F0E82" w:rsidRPr="00342CE3" w:rsidRDefault="008F0E82" w:rsidP="00076A94">
            <w:pPr>
              <w:shd w:val="clear" w:color="auto" w:fill="FFFFFF" w:themeFill="background1"/>
              <w:tabs>
                <w:tab w:val="left" w:pos="718"/>
              </w:tabs>
              <w:rPr>
                <w:bCs/>
                <w:sz w:val="22"/>
                <w:szCs w:val="22"/>
              </w:rPr>
            </w:pPr>
          </w:p>
        </w:tc>
        <w:tc>
          <w:tcPr>
            <w:tcW w:w="5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F93D1C" w14:textId="77777777" w:rsidR="008F0E82" w:rsidRPr="00342CE3" w:rsidRDefault="008F0E82" w:rsidP="00076A94">
            <w:pPr>
              <w:pStyle w:val="ListParagraph"/>
              <w:ind w:left="0"/>
              <w:rPr>
                <w:bCs/>
                <w:sz w:val="22"/>
              </w:rPr>
            </w:pPr>
            <w:r w:rsidRPr="00342CE3">
              <w:rPr>
                <w:bCs/>
                <w:sz w:val="22"/>
              </w:rPr>
              <w:lastRenderedPageBreak/>
              <w:t>Per pastaruosius 5 (penkis) metus</w:t>
            </w:r>
            <w:r w:rsidRPr="00342CE3">
              <w:rPr>
                <w:sz w:val="22"/>
              </w:rPr>
              <w:t xml:space="preserve"> iki pasiūlymų pateikimo termino pabaigos, </w:t>
            </w:r>
            <w:r w:rsidRPr="00342CE3">
              <w:rPr>
                <w:bCs/>
                <w:sz w:val="22"/>
              </w:rPr>
              <w:t xml:space="preserve"> turi būti dalyvavęs vykdant informacinių technologijų sprendimo kūrimo ar modifikavimo ir diegimo  paslaugų teikimo </w:t>
            </w:r>
            <w:r w:rsidRPr="00342CE3">
              <w:rPr>
                <w:spacing w:val="-2"/>
                <w:sz w:val="22"/>
              </w:rPr>
              <w:t>sutartį (-</w:t>
            </w:r>
            <w:proofErr w:type="spellStart"/>
            <w:r w:rsidRPr="00342CE3">
              <w:rPr>
                <w:spacing w:val="-2"/>
                <w:sz w:val="22"/>
              </w:rPr>
              <w:t>is</w:t>
            </w:r>
            <w:proofErr w:type="spellEnd"/>
            <w:r w:rsidRPr="00342CE3">
              <w:rPr>
                <w:spacing w:val="-2"/>
                <w:sz w:val="22"/>
              </w:rPr>
              <w:t>), kurios (-</w:t>
            </w:r>
            <w:proofErr w:type="spellStart"/>
            <w:r w:rsidRPr="00342CE3">
              <w:rPr>
                <w:spacing w:val="-2"/>
                <w:sz w:val="22"/>
              </w:rPr>
              <w:t>ių</w:t>
            </w:r>
            <w:proofErr w:type="spellEnd"/>
            <w:r w:rsidRPr="00342CE3">
              <w:rPr>
                <w:spacing w:val="-2"/>
                <w:sz w:val="22"/>
              </w:rPr>
              <w:t xml:space="preserve">) </w:t>
            </w:r>
            <w:r w:rsidRPr="00342CE3">
              <w:rPr>
                <w:bCs/>
                <w:sz w:val="22"/>
              </w:rPr>
              <w:t xml:space="preserve">vykdymo metu užtikrino kuriamo ar modifikuojamo informacinių technologijų sprendimo duomenų saugumą. </w:t>
            </w:r>
          </w:p>
          <w:p w14:paraId="2DAA1F0F" w14:textId="77777777" w:rsidR="008F0E82" w:rsidRPr="00342CE3" w:rsidRDefault="008F0E82" w:rsidP="00076A94">
            <w:pPr>
              <w:tabs>
                <w:tab w:val="left" w:pos="1134"/>
              </w:tabs>
              <w:rPr>
                <w:bCs/>
                <w:sz w:val="22"/>
                <w:szCs w:val="22"/>
              </w:rPr>
            </w:pPr>
          </w:p>
        </w:tc>
      </w:tr>
      <w:tr w:rsidR="008F0E82" w:rsidRPr="00342CE3" w14:paraId="430BD140" w14:textId="77777777" w:rsidTr="00076A94">
        <w:trPr>
          <w:trHeight w:val="470"/>
        </w:trPr>
        <w:tc>
          <w:tcPr>
            <w:tcW w:w="90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13144" w14:textId="689E0B3F" w:rsidR="008F0E82" w:rsidRPr="00342CE3" w:rsidRDefault="008F0E82" w:rsidP="00076A94">
            <w:pPr>
              <w:pStyle w:val="ListParagraph"/>
              <w:ind w:left="0"/>
              <w:rPr>
                <w:bCs/>
                <w:sz w:val="22"/>
              </w:rPr>
            </w:pPr>
            <w:r w:rsidRPr="00342CE3">
              <w:rPr>
                <w:i/>
                <w:sz w:val="22"/>
              </w:rPr>
              <w:t>Tiekėjo siūlomo</w:t>
            </w:r>
            <w:r w:rsidRPr="00342CE3">
              <w:rPr>
                <w:b/>
                <w:bCs/>
                <w:i/>
                <w:sz w:val="22"/>
              </w:rPr>
              <w:t xml:space="preserve"> IT analizės eksperto patirtis </w:t>
            </w:r>
            <w:r w:rsidRPr="00342CE3">
              <w:rPr>
                <w:i/>
                <w:sz w:val="22"/>
              </w:rPr>
              <w:t>(P</w:t>
            </w:r>
            <w:r w:rsidR="007F7242">
              <w:rPr>
                <w:i/>
                <w:sz w:val="22"/>
                <w:vertAlign w:val="subscript"/>
              </w:rPr>
              <w:t>7</w:t>
            </w:r>
            <w:r w:rsidRPr="00342CE3">
              <w:rPr>
                <w:i/>
                <w:sz w:val="22"/>
              </w:rPr>
              <w:t>)</w:t>
            </w:r>
          </w:p>
        </w:tc>
      </w:tr>
      <w:tr w:rsidR="008F0E82" w:rsidRPr="00342CE3" w14:paraId="16BEACF3" w14:textId="77777777" w:rsidTr="00076A94">
        <w:trPr>
          <w:trHeight w:val="842"/>
        </w:trPr>
        <w:tc>
          <w:tcPr>
            <w:tcW w:w="35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74C08"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vieną sutartį skiriama 0 balų;</w:t>
            </w:r>
          </w:p>
          <w:p w14:paraId="10DCA933"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dvi sutartis – 1 balas;</w:t>
            </w:r>
          </w:p>
          <w:p w14:paraId="7C53B847"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tris sutartis -2 balai;</w:t>
            </w:r>
          </w:p>
          <w:p w14:paraId="32D1892F"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keturias sutartis – 3 balai;</w:t>
            </w:r>
          </w:p>
          <w:p w14:paraId="2B88A0A0"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penkias sutartis – 4 labai;</w:t>
            </w:r>
          </w:p>
          <w:p w14:paraId="3386D7B8" w14:textId="77777777" w:rsidR="008F0E82" w:rsidRPr="00342CE3" w:rsidRDefault="008F0E82" w:rsidP="00076A94">
            <w:pPr>
              <w:shd w:val="clear" w:color="auto" w:fill="FFFFFF" w:themeFill="background1"/>
              <w:tabs>
                <w:tab w:val="left" w:pos="718"/>
              </w:tabs>
              <w:rPr>
                <w:sz w:val="22"/>
                <w:szCs w:val="22"/>
              </w:rPr>
            </w:pPr>
            <w:r w:rsidRPr="00342CE3">
              <w:rPr>
                <w:sz w:val="22"/>
                <w:szCs w:val="22"/>
              </w:rPr>
              <w:t>Už 6 ar daugiau sutarčių – 5 balai.</w:t>
            </w:r>
          </w:p>
          <w:p w14:paraId="5E5516B0" w14:textId="77777777" w:rsidR="008F0E82" w:rsidRDefault="00FA5EB3" w:rsidP="00076A94">
            <w:pPr>
              <w:shd w:val="clear" w:color="auto" w:fill="FFFFFF" w:themeFill="background1"/>
              <w:tabs>
                <w:tab w:val="left" w:pos="718"/>
              </w:tabs>
              <w:rPr>
                <w:sz w:val="22"/>
                <w:szCs w:val="22"/>
              </w:rPr>
            </w:pPr>
            <w:r w:rsidRPr="00342CE3">
              <w:rPr>
                <w:sz w:val="22"/>
                <w:szCs w:val="22"/>
              </w:rPr>
              <w:t>Nepateikus</w:t>
            </w:r>
            <w:r>
              <w:rPr>
                <w:sz w:val="22"/>
                <w:szCs w:val="22"/>
              </w:rPr>
              <w:t xml:space="preserve"> kartu su pasiūlymo A forma</w:t>
            </w:r>
            <w:r w:rsidRPr="00342CE3">
              <w:rPr>
                <w:sz w:val="22"/>
                <w:szCs w:val="22"/>
              </w:rPr>
              <w:t xml:space="preserve"> duomenų</w:t>
            </w:r>
            <w:r>
              <w:rPr>
                <w:sz w:val="22"/>
                <w:szCs w:val="22"/>
              </w:rPr>
              <w:t xml:space="preserve"> įrodančių ir patvirtinančių</w:t>
            </w:r>
            <w:r w:rsidRPr="00342CE3">
              <w:rPr>
                <w:sz w:val="22"/>
                <w:szCs w:val="22"/>
              </w:rPr>
              <w:t xml:space="preserve"> specialisto patirtį, skiriama 0 balų.</w:t>
            </w:r>
          </w:p>
          <w:p w14:paraId="226A57A7" w14:textId="77777777" w:rsidR="00375714" w:rsidRDefault="00375714" w:rsidP="00076A94">
            <w:pPr>
              <w:shd w:val="clear" w:color="auto" w:fill="FFFFFF" w:themeFill="background1"/>
              <w:tabs>
                <w:tab w:val="left" w:pos="718"/>
              </w:tabs>
              <w:rPr>
                <w:sz w:val="22"/>
                <w:szCs w:val="22"/>
              </w:rPr>
            </w:pPr>
          </w:p>
          <w:p w14:paraId="5F7E8407" w14:textId="18FD8170" w:rsidR="00375714" w:rsidRPr="00342CE3" w:rsidRDefault="00375714" w:rsidP="00076A94">
            <w:pPr>
              <w:shd w:val="clear" w:color="auto" w:fill="FFFFFF" w:themeFill="background1"/>
              <w:tabs>
                <w:tab w:val="left" w:pos="718"/>
              </w:tabs>
              <w:rPr>
                <w:sz w:val="22"/>
                <w:szCs w:val="22"/>
              </w:rPr>
            </w:pPr>
            <w:r>
              <w:rPr>
                <w:i/>
                <w:iCs/>
              </w:rPr>
              <w:t xml:space="preserve">Pastaba: Specialistas turės atitikti nustatytus minimalius kvalifikacijos reikalavimus (Konkurso sąlygų </w:t>
            </w:r>
            <w:r w:rsidRPr="00375714">
              <w:rPr>
                <w:i/>
                <w:iCs/>
              </w:rPr>
              <w:t>1.1.2.3.</w:t>
            </w:r>
            <w:r>
              <w:rPr>
                <w:i/>
                <w:iCs/>
              </w:rPr>
              <w:t>7</w:t>
            </w:r>
            <w:r>
              <w:t xml:space="preserve"> </w:t>
            </w:r>
            <w:r>
              <w:rPr>
                <w:i/>
                <w:iCs/>
              </w:rPr>
              <w:t>p.)</w:t>
            </w:r>
          </w:p>
        </w:tc>
        <w:tc>
          <w:tcPr>
            <w:tcW w:w="54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BDAFC" w14:textId="77777777" w:rsidR="008F0E82" w:rsidRPr="00342CE3" w:rsidRDefault="008F0E82" w:rsidP="00076A94">
            <w:pPr>
              <w:tabs>
                <w:tab w:val="left" w:pos="352"/>
                <w:tab w:val="left" w:pos="456"/>
              </w:tabs>
              <w:rPr>
                <w:spacing w:val="-2"/>
                <w:sz w:val="22"/>
                <w:szCs w:val="22"/>
              </w:rPr>
            </w:pPr>
            <w:r w:rsidRPr="00342CE3">
              <w:rPr>
                <w:spacing w:val="-2"/>
                <w:sz w:val="22"/>
                <w:szCs w:val="22"/>
              </w:rPr>
              <w:t xml:space="preserve">Per pastaruosius </w:t>
            </w:r>
            <w:r w:rsidRPr="00342CE3">
              <w:rPr>
                <w:sz w:val="22"/>
                <w:szCs w:val="22"/>
              </w:rPr>
              <w:t>5 (penkis) metus iki pasiūlymų pateikimo termino pabaigos, turi būti dalyvavęs (</w:t>
            </w:r>
            <w:r w:rsidRPr="00342CE3">
              <w:rPr>
                <w:spacing w:val="-2"/>
                <w:sz w:val="22"/>
                <w:szCs w:val="22"/>
              </w:rPr>
              <w:t>būti vykdęs su analitiniais sprendimais  susijusias veiklas</w:t>
            </w:r>
            <w:r w:rsidRPr="00342CE3">
              <w:rPr>
                <w:sz w:val="22"/>
                <w:szCs w:val="22"/>
              </w:rPr>
              <w:t>) vykdant informacinių technologijų sprendimo kūrimo ar modifikavimo ir diegimo  paslaugų teikimo sutartį (-</w:t>
            </w:r>
            <w:proofErr w:type="spellStart"/>
            <w:r w:rsidRPr="00342CE3">
              <w:rPr>
                <w:sz w:val="22"/>
                <w:szCs w:val="22"/>
              </w:rPr>
              <w:t>is</w:t>
            </w:r>
            <w:proofErr w:type="spellEnd"/>
            <w:r w:rsidRPr="00342CE3">
              <w:rPr>
                <w:sz w:val="22"/>
                <w:szCs w:val="22"/>
              </w:rPr>
              <w:t>).</w:t>
            </w:r>
          </w:p>
          <w:p w14:paraId="5D2CB23D" w14:textId="77777777" w:rsidR="008F0E82" w:rsidRPr="00342CE3" w:rsidRDefault="008F0E82" w:rsidP="00076A94">
            <w:pPr>
              <w:pStyle w:val="ListParagraph"/>
              <w:ind w:left="0"/>
              <w:rPr>
                <w:bCs/>
                <w:sz w:val="22"/>
              </w:rPr>
            </w:pPr>
          </w:p>
        </w:tc>
      </w:tr>
      <w:bookmarkEnd w:id="6"/>
      <w:bookmarkEnd w:id="8"/>
    </w:tbl>
    <w:p w14:paraId="2BFD9123" w14:textId="77777777" w:rsidR="008F0E82" w:rsidRPr="00342CE3" w:rsidRDefault="008F0E82" w:rsidP="008F0E82">
      <w:pPr>
        <w:rPr>
          <w:sz w:val="22"/>
          <w:szCs w:val="22"/>
          <w:highlight w:val="yellow"/>
        </w:rPr>
      </w:pPr>
    </w:p>
    <w:p w14:paraId="39B1611B" w14:textId="77777777" w:rsidR="007778E1" w:rsidRDefault="008F0E82" w:rsidP="00BE3DDC">
      <w:pPr>
        <w:pStyle w:val="ListParagraph"/>
        <w:numPr>
          <w:ilvl w:val="0"/>
          <w:numId w:val="6"/>
        </w:numPr>
        <w:tabs>
          <w:tab w:val="right" w:pos="720"/>
        </w:tabs>
        <w:ind w:left="0" w:firstLine="0"/>
        <w:rPr>
          <w:sz w:val="22"/>
          <w:szCs w:val="22"/>
        </w:rPr>
      </w:pPr>
      <w:r w:rsidRPr="007778E1">
        <w:rPr>
          <w:sz w:val="22"/>
          <w:szCs w:val="22"/>
        </w:rPr>
        <w:t xml:space="preserve">Kartu su pasiūlymu privalo būti pateikti nurodytų specialistų (ekspertų) kvalifikacijos </w:t>
      </w:r>
      <w:r w:rsidR="007778E1" w:rsidRPr="007778E1">
        <w:rPr>
          <w:sz w:val="22"/>
          <w:szCs w:val="22"/>
        </w:rPr>
        <w:t>dokumentai</w:t>
      </w:r>
      <w:r w:rsidRPr="007778E1">
        <w:rPr>
          <w:sz w:val="22"/>
          <w:szCs w:val="22"/>
        </w:rPr>
        <w:t>.</w:t>
      </w:r>
      <w:r w:rsidR="007778E1" w:rsidRPr="007778E1">
        <w:rPr>
          <w:sz w:val="22"/>
          <w:szCs w:val="22"/>
        </w:rPr>
        <w:t xml:space="preserve"> </w:t>
      </w:r>
    </w:p>
    <w:p w14:paraId="088CBDD1" w14:textId="77777777" w:rsidR="007778E1" w:rsidRDefault="008F0E82" w:rsidP="00BE3DDC">
      <w:pPr>
        <w:pStyle w:val="ListParagraph"/>
        <w:numPr>
          <w:ilvl w:val="0"/>
          <w:numId w:val="6"/>
        </w:numPr>
        <w:tabs>
          <w:tab w:val="right" w:pos="720"/>
        </w:tabs>
        <w:ind w:left="0" w:firstLine="0"/>
        <w:rPr>
          <w:sz w:val="22"/>
          <w:szCs w:val="22"/>
        </w:rPr>
      </w:pPr>
      <w:r w:rsidRPr="007778E1">
        <w:rPr>
          <w:sz w:val="22"/>
          <w:szCs w:val="22"/>
        </w:rPr>
        <w:t>Atliekant vertinimą bus skaičiuojamos tik tos sutartys (projektai), kuriuose Tiekėjo siūlomas specialistas vykdė ar vykdo aukščiau nurodytas veiklas.</w:t>
      </w:r>
    </w:p>
    <w:p w14:paraId="1C2DB758" w14:textId="77777777" w:rsidR="007778E1" w:rsidRDefault="008F0E82" w:rsidP="00BE3DDC">
      <w:pPr>
        <w:pStyle w:val="ListParagraph"/>
        <w:numPr>
          <w:ilvl w:val="0"/>
          <w:numId w:val="6"/>
        </w:numPr>
        <w:tabs>
          <w:tab w:val="right" w:pos="720"/>
        </w:tabs>
        <w:ind w:left="0" w:firstLine="0"/>
        <w:rPr>
          <w:sz w:val="22"/>
          <w:szCs w:val="22"/>
        </w:rPr>
      </w:pPr>
      <w:r w:rsidRPr="007778E1">
        <w:rPr>
          <w:sz w:val="22"/>
          <w:szCs w:val="22"/>
        </w:rPr>
        <w:t>Atliekant vertinimą bus skaičiuojamos tik tos sutartys (projektai), kuriuose pasiūlymo pateikimo metu kurtas ar modifikuotas  informacinių technologijų sprendimas yra perduotas gamybinei eksploatacijai.</w:t>
      </w:r>
    </w:p>
    <w:p w14:paraId="45076658" w14:textId="77777777" w:rsidR="007778E1" w:rsidRDefault="008F0E82" w:rsidP="00BE3DDC">
      <w:pPr>
        <w:pStyle w:val="ListParagraph"/>
        <w:numPr>
          <w:ilvl w:val="0"/>
          <w:numId w:val="6"/>
        </w:numPr>
        <w:tabs>
          <w:tab w:val="right" w:pos="720"/>
        </w:tabs>
        <w:ind w:left="0" w:firstLine="0"/>
        <w:rPr>
          <w:sz w:val="22"/>
          <w:szCs w:val="22"/>
        </w:rPr>
      </w:pPr>
      <w:r w:rsidRPr="007778E1">
        <w:rPr>
          <w:sz w:val="22"/>
          <w:szCs w:val="22"/>
        </w:rPr>
        <w:t xml:space="preserve">Vertinamas vieno Tiekėjo pasiūlyto specialisto sutarties (projektų) skaičius. </w:t>
      </w:r>
    </w:p>
    <w:p w14:paraId="56A70F09" w14:textId="77777777" w:rsidR="007778E1" w:rsidRDefault="008F0E82" w:rsidP="00BE3DDC">
      <w:pPr>
        <w:pStyle w:val="ListParagraph"/>
        <w:numPr>
          <w:ilvl w:val="0"/>
          <w:numId w:val="6"/>
        </w:numPr>
        <w:tabs>
          <w:tab w:val="right" w:pos="720"/>
        </w:tabs>
        <w:ind w:left="0" w:firstLine="0"/>
        <w:rPr>
          <w:sz w:val="22"/>
          <w:szCs w:val="22"/>
        </w:rPr>
      </w:pPr>
      <w:r w:rsidRPr="007778E1">
        <w:rPr>
          <w:sz w:val="22"/>
          <w:szCs w:val="22"/>
        </w:rPr>
        <w:t>Siekiant patikslinti informaciją apie įvykdytas ar vykdomas sutartis (projektus), specialisto vaidmenį jose, Perkančiajai organizacijai paliekama teisė be išankstinio įspėjimo susisiekti su nurodytu užsakovo atstovu.</w:t>
      </w:r>
    </w:p>
    <w:p w14:paraId="7B86CC67" w14:textId="77777777" w:rsidR="00446DCB" w:rsidRDefault="008F0E82" w:rsidP="00BE3DDC">
      <w:pPr>
        <w:pStyle w:val="ListParagraph"/>
        <w:numPr>
          <w:ilvl w:val="0"/>
          <w:numId w:val="6"/>
        </w:numPr>
        <w:tabs>
          <w:tab w:val="right" w:pos="720"/>
        </w:tabs>
        <w:ind w:left="0" w:firstLine="0"/>
        <w:rPr>
          <w:sz w:val="22"/>
          <w:szCs w:val="22"/>
        </w:rPr>
      </w:pPr>
      <w:r w:rsidRPr="00446DCB">
        <w:rPr>
          <w:sz w:val="22"/>
          <w:szCs w:val="22"/>
        </w:rPr>
        <w:t>Tas pats asmuo gali būti siūlomas į vieno ar daugiau specialistų poziciją, jei atitinka visus keliamus reikalavimus.</w:t>
      </w:r>
    </w:p>
    <w:p w14:paraId="2B1EDE95" w14:textId="77777777" w:rsidR="00BE3DDC" w:rsidRDefault="008F0E82" w:rsidP="00BE3DDC">
      <w:pPr>
        <w:pStyle w:val="ListParagraph"/>
        <w:numPr>
          <w:ilvl w:val="0"/>
          <w:numId w:val="6"/>
        </w:numPr>
        <w:tabs>
          <w:tab w:val="right" w:pos="720"/>
        </w:tabs>
        <w:ind w:left="0" w:firstLine="0"/>
        <w:rPr>
          <w:sz w:val="22"/>
          <w:szCs w:val="22"/>
        </w:rPr>
      </w:pPr>
      <w:r w:rsidRPr="00BE3DDC">
        <w:rPr>
          <w:sz w:val="22"/>
          <w:szCs w:val="22"/>
        </w:rPr>
        <w:t>Ekonomiškai naudingiausiu bus pripažįstamas pasiūlymas, surinkęs daugiausiai balų.</w:t>
      </w:r>
    </w:p>
    <w:p w14:paraId="7A5DB9A7" w14:textId="77777777" w:rsidR="00BE3DDC" w:rsidRDefault="008F0E82" w:rsidP="00BE3DDC">
      <w:pPr>
        <w:pStyle w:val="ListParagraph"/>
        <w:numPr>
          <w:ilvl w:val="0"/>
          <w:numId w:val="6"/>
        </w:numPr>
        <w:tabs>
          <w:tab w:val="right" w:pos="720"/>
        </w:tabs>
        <w:ind w:left="0" w:firstLine="0"/>
        <w:rPr>
          <w:sz w:val="22"/>
          <w:szCs w:val="22"/>
        </w:rPr>
      </w:pPr>
      <w:r w:rsidRPr="00BE3DDC">
        <w:rPr>
          <w:sz w:val="22"/>
          <w:szCs w:val="22"/>
        </w:rPr>
        <w:t>Tiekėjas, teikdamas pasiūlymą, turi iš karto išviešinti ir aiškiai nurodyti, kurie specialistai turėtų būti vertinami ekspertams vertinant techninį pasiūlymą. Pažymėtina, jog techninio pasiūlymo vertinimo metu gali būti vertinama tik po vieną specialistą, pasiūlytą į atitinkamas Pirkimo sąlygose nurodytas pozicijas, net jei bus siūlomas ir daugiau nei prašomas specialistų į atitinkamą tą pačią poziciją skaičius. Techninių pasiūlymų vertinimo metu tiekėjas negali pakeisti pasiūlyto vertinti specialisto į kitą, net jei pastarasis ir buvo išviešintas teikiant pasiūlymą. Jei pasiūloma daugiau nei vienas specialistas į tą pačią poziciją, Tiekėjas, teikdamas pasiūlymą, turi identifikuoti konkretų specialistą, kurio patirtis turi būti vertinama. Tiekėjui neidentifikavus konkretaus specialisto, skiriama 0 balų pagal atitinkamą vertinamo kriterijaus parametrą.</w:t>
      </w:r>
    </w:p>
    <w:p w14:paraId="169C8DF9" w14:textId="77777777" w:rsidR="00BE3DDC" w:rsidRDefault="008F0E82" w:rsidP="00BE3DDC">
      <w:pPr>
        <w:pStyle w:val="ListParagraph"/>
        <w:numPr>
          <w:ilvl w:val="0"/>
          <w:numId w:val="6"/>
        </w:numPr>
        <w:tabs>
          <w:tab w:val="right" w:pos="720"/>
        </w:tabs>
        <w:ind w:left="0" w:firstLine="0"/>
        <w:rPr>
          <w:sz w:val="22"/>
          <w:szCs w:val="22"/>
        </w:rPr>
      </w:pPr>
      <w:r w:rsidRPr="00BE3DDC">
        <w:rPr>
          <w:sz w:val="22"/>
          <w:szCs w:val="22"/>
        </w:rPr>
        <w:t>Tiekėjo pasiūlyme siūlomi ekspertai turi atitikti visus keliamus reikalavimus (turėti reikalaujamą kompetenciją) pasiūlymų pateikimo termino dienai.</w:t>
      </w:r>
    </w:p>
    <w:p w14:paraId="6A921B27" w14:textId="77777777" w:rsidR="00BE3DDC" w:rsidRDefault="008F0E82" w:rsidP="00BE3DDC">
      <w:pPr>
        <w:pStyle w:val="ListParagraph"/>
        <w:numPr>
          <w:ilvl w:val="0"/>
          <w:numId w:val="6"/>
        </w:numPr>
        <w:tabs>
          <w:tab w:val="right" w:pos="720"/>
        </w:tabs>
        <w:ind w:left="0" w:firstLine="0"/>
        <w:rPr>
          <w:sz w:val="22"/>
          <w:szCs w:val="22"/>
        </w:rPr>
      </w:pPr>
      <w:r w:rsidRPr="00BE3DDC">
        <w:rPr>
          <w:sz w:val="22"/>
          <w:szCs w:val="22"/>
        </w:rPr>
        <w:t xml:space="preserve">Techninio pasiūlymo vertinimo metu vertinami ekspertai taip pat privalo atitikti visus atitinkamam ekspertui keliamus kvalifikacinius ir pašalinimo pagrindų nebuvimo reikalavimus (jei pastarieji taikomi, pvz., </w:t>
      </w:r>
      <w:proofErr w:type="spellStart"/>
      <w:r w:rsidRPr="00BE3DDC">
        <w:rPr>
          <w:sz w:val="22"/>
          <w:szCs w:val="22"/>
        </w:rPr>
        <w:t>subteikimo</w:t>
      </w:r>
      <w:proofErr w:type="spellEnd"/>
      <w:r w:rsidRPr="00BE3DDC">
        <w:rPr>
          <w:sz w:val="22"/>
          <w:szCs w:val="22"/>
        </w:rPr>
        <w:t xml:space="preserve"> atveju). </w:t>
      </w:r>
    </w:p>
    <w:p w14:paraId="060503DE" w14:textId="40BBA77D" w:rsidR="008F0E82" w:rsidRPr="00BE3DDC" w:rsidRDefault="008F0E82" w:rsidP="00BE3DDC">
      <w:pPr>
        <w:pStyle w:val="ListParagraph"/>
        <w:numPr>
          <w:ilvl w:val="0"/>
          <w:numId w:val="6"/>
        </w:numPr>
        <w:tabs>
          <w:tab w:val="right" w:pos="720"/>
        </w:tabs>
        <w:ind w:left="0" w:firstLine="0"/>
        <w:rPr>
          <w:sz w:val="22"/>
          <w:szCs w:val="22"/>
        </w:rPr>
      </w:pPr>
      <w:r w:rsidRPr="00BE3DDC">
        <w:rPr>
          <w:sz w:val="22"/>
          <w:szCs w:val="22"/>
        </w:rPr>
        <w:lastRenderedPageBreak/>
        <w:t xml:space="preserve"> Kvalifikacijos vertinimo metu nustačius, jog tiekėjo pasiūlytas ekspertas, kuris buvo vertintas techninio pasiūlymo vertinimo metu, neatitinka visų keliamų kvalifikacinių ar pašalinimo pagrindų nebuvimo reikalavimų (jei pastarieji taikomi), tiekėjas gali keisti siūlomą ekspertą į šiuos reikalavimus atitinkantį kitą ekspertą. Toks keitimas galimas tik tokiu atveju, jei naujai siūlomas ekspertas pasiūlymų pateikimo termino dienai turėjo ne mažesnę (t. y. analogišką arba didesnę) kompetenciją pagal techninio pasiūlymo vertinimo kriterijus, nei turėjo pirminis ekspertas (atkreiptinas dėmesys, jei naujai siūlomas ekspertas nebuvo išviešintas pasiūlymo pateikimo termino metu, toks ekspertas privalo būti tiekėjo darbuotoju pasiūlymo pateikimo termino dienai). Jei naujai siūlomas ekspertas turi didesnę kompetenciją pagal techninio pasiūlymo vertinimo kriterijus nei pirminis ekspertas, tai nekeičia tiekėjo pasiūlymui techninio pasiūlymo vertinimo metu skirtų balų (t. y. balai už techninį pasiūlymą nedidinami). Jei tiekėjas negali pasiūlyti naujo eksperto, kuris atitiktų visus kvalifikacinius ir pašalinimo pagrindų nebuvimo reikalavimus ir turėtų ne mažesnę kompetenciją, nustatytą techninio pasiūlymo vertinimo metu, lyginant su pirminiu ekspertu, toks tiekėjo pasiūlymas atmetamas.</w:t>
      </w:r>
    </w:p>
    <w:p w14:paraId="7F3B2EED" w14:textId="77777777" w:rsidR="00433ACD" w:rsidRDefault="00433ACD" w:rsidP="000A0018">
      <w:pPr>
        <w:spacing w:after="160" w:line="259" w:lineRule="auto"/>
      </w:pPr>
    </w:p>
    <w:sectPr w:rsidR="00433ACD">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A6487"/>
    <w:multiLevelType w:val="hybridMultilevel"/>
    <w:tmpl w:val="A5E00A18"/>
    <w:lvl w:ilvl="0" w:tplc="FFFFFFFF">
      <w:start w:val="1"/>
      <w:numFmt w:val="bullet"/>
      <w:lvlText w:val="-"/>
      <w:lvlJc w:val="left"/>
      <w:pPr>
        <w:tabs>
          <w:tab w:val="num" w:pos="900"/>
        </w:tabs>
        <w:ind w:left="900" w:hanging="360"/>
      </w:pPr>
      <w:rPr>
        <w:rFonts w:ascii="Courier New" w:hAnsi="Courier New" w:cs="Times New Roman" w:hint="default"/>
      </w:r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620"/>
        </w:tabs>
        <w:ind w:left="1620" w:hanging="360"/>
      </w:pPr>
      <w:rPr>
        <w:rFonts w:ascii="Wingdings" w:hAnsi="Wingdings" w:hint="default"/>
      </w:rPr>
    </w:lvl>
    <w:lvl w:ilvl="3" w:tplc="FFFFFFFF">
      <w:start w:val="1"/>
      <w:numFmt w:val="bullet"/>
      <w:lvlText w:val=""/>
      <w:lvlJc w:val="left"/>
      <w:pPr>
        <w:tabs>
          <w:tab w:val="num" w:pos="2340"/>
        </w:tabs>
        <w:ind w:left="2340" w:hanging="360"/>
      </w:pPr>
      <w:rPr>
        <w:rFonts w:ascii="Symbol" w:hAnsi="Symbol" w:hint="default"/>
      </w:rPr>
    </w:lvl>
    <w:lvl w:ilvl="4" w:tplc="FFFFFFFF">
      <w:start w:val="1"/>
      <w:numFmt w:val="bullet"/>
      <w:lvlText w:val="o"/>
      <w:lvlJc w:val="left"/>
      <w:pPr>
        <w:tabs>
          <w:tab w:val="num" w:pos="3060"/>
        </w:tabs>
        <w:ind w:left="3060" w:hanging="360"/>
      </w:pPr>
      <w:rPr>
        <w:rFonts w:ascii="Courier New" w:hAnsi="Courier New" w:cs="Times New Roman" w:hint="default"/>
      </w:rPr>
    </w:lvl>
    <w:lvl w:ilvl="5" w:tplc="FFFFFFFF">
      <w:start w:val="1"/>
      <w:numFmt w:val="bullet"/>
      <w:lvlText w:val=""/>
      <w:lvlJc w:val="left"/>
      <w:pPr>
        <w:tabs>
          <w:tab w:val="num" w:pos="3780"/>
        </w:tabs>
        <w:ind w:left="3780" w:hanging="360"/>
      </w:pPr>
      <w:rPr>
        <w:rFonts w:ascii="Wingdings" w:hAnsi="Wingdings" w:hint="default"/>
      </w:rPr>
    </w:lvl>
    <w:lvl w:ilvl="6" w:tplc="FFFFFFFF">
      <w:start w:val="1"/>
      <w:numFmt w:val="bullet"/>
      <w:lvlText w:val=""/>
      <w:lvlJc w:val="left"/>
      <w:pPr>
        <w:tabs>
          <w:tab w:val="num" w:pos="4500"/>
        </w:tabs>
        <w:ind w:left="4500" w:hanging="360"/>
      </w:pPr>
      <w:rPr>
        <w:rFonts w:ascii="Symbol" w:hAnsi="Symbol" w:hint="default"/>
      </w:rPr>
    </w:lvl>
    <w:lvl w:ilvl="7" w:tplc="FFFFFFFF">
      <w:start w:val="1"/>
      <w:numFmt w:val="bullet"/>
      <w:lvlText w:val="o"/>
      <w:lvlJc w:val="left"/>
      <w:pPr>
        <w:tabs>
          <w:tab w:val="num" w:pos="5220"/>
        </w:tabs>
        <w:ind w:left="5220" w:hanging="360"/>
      </w:pPr>
      <w:rPr>
        <w:rFonts w:ascii="Courier New" w:hAnsi="Courier New" w:cs="Times New Roman" w:hint="default"/>
      </w:rPr>
    </w:lvl>
    <w:lvl w:ilvl="8" w:tplc="FFFFFFFF">
      <w:start w:val="1"/>
      <w:numFmt w:val="bullet"/>
      <w:lvlText w:val=""/>
      <w:lvlJc w:val="left"/>
      <w:pPr>
        <w:tabs>
          <w:tab w:val="num" w:pos="5940"/>
        </w:tabs>
        <w:ind w:left="5940" w:hanging="360"/>
      </w:pPr>
      <w:rPr>
        <w:rFonts w:ascii="Wingdings" w:hAnsi="Wingdings" w:hint="default"/>
      </w:rPr>
    </w:lvl>
  </w:abstractNum>
  <w:abstractNum w:abstractNumId="1" w15:restartNumberingAfterBreak="0">
    <w:nsid w:val="3A0048D4"/>
    <w:multiLevelType w:val="multilevel"/>
    <w:tmpl w:val="9A8EA484"/>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3D76118A"/>
    <w:multiLevelType w:val="multilevel"/>
    <w:tmpl w:val="63005A68"/>
    <w:lvl w:ilvl="0">
      <w:start w:val="1"/>
      <w:numFmt w:val="decimal"/>
      <w:pStyle w:val="L1pastraipa"/>
      <w:lvlText w:val="%1."/>
      <w:lvlJc w:val="left"/>
      <w:pPr>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sz w:val="24"/>
        <w:szCs w:val="22"/>
        <w:u w:val="none"/>
        <w:effect w:val="none"/>
        <w:vertAlign w:val="baseline"/>
        <w:em w:val="none"/>
        <w:specVanish w:val="0"/>
      </w:rPr>
    </w:lvl>
    <w:lvl w:ilvl="1">
      <w:start w:val="1"/>
      <w:numFmt w:val="decimal"/>
      <w:pStyle w:val="L2pastraipa"/>
      <w:lvlText w:val="%1.%2."/>
      <w:lvlJc w:val="left"/>
      <w:pPr>
        <w:ind w:left="432" w:hanging="432"/>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sz w:val="24"/>
        <w:szCs w:val="22"/>
        <w:u w:val="none"/>
        <w:effect w:val="none"/>
        <w:vertAlign w:val="baseline"/>
        <w:em w:val="none"/>
        <w:specVanish w:val="0"/>
      </w:rPr>
    </w:lvl>
    <w:lvl w:ilvl="2">
      <w:start w:val="1"/>
      <w:numFmt w:val="decimal"/>
      <w:pStyle w:val="L3pastraipa"/>
      <w:lvlText w:val="%1.%2.%3."/>
      <w:lvlJc w:val="left"/>
      <w:pPr>
        <w:ind w:left="1224" w:hanging="504"/>
      </w:pPr>
      <w:rPr>
        <w:sz w:val="24"/>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9E5191F"/>
    <w:multiLevelType w:val="hybridMultilevel"/>
    <w:tmpl w:val="8CF2877A"/>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C134BD"/>
    <w:multiLevelType w:val="hybridMultilevel"/>
    <w:tmpl w:val="86527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AD7739"/>
    <w:multiLevelType w:val="hybridMultilevel"/>
    <w:tmpl w:val="4EA804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410757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1013295">
    <w:abstractNumId w:val="1"/>
  </w:num>
  <w:num w:numId="3" w16cid:durableId="1599874434">
    <w:abstractNumId w:val="0"/>
  </w:num>
  <w:num w:numId="4" w16cid:durableId="281111368">
    <w:abstractNumId w:val="5"/>
  </w:num>
  <w:num w:numId="5" w16cid:durableId="1157694733">
    <w:abstractNumId w:val="4"/>
  </w:num>
  <w:num w:numId="6" w16cid:durableId="17158867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9B7"/>
    <w:rsid w:val="000A0018"/>
    <w:rsid w:val="0032061F"/>
    <w:rsid w:val="00375714"/>
    <w:rsid w:val="00406779"/>
    <w:rsid w:val="00433ACD"/>
    <w:rsid w:val="00446DCB"/>
    <w:rsid w:val="00491ACF"/>
    <w:rsid w:val="00506A6D"/>
    <w:rsid w:val="007778E1"/>
    <w:rsid w:val="007F7242"/>
    <w:rsid w:val="008419B7"/>
    <w:rsid w:val="008C6D76"/>
    <w:rsid w:val="008C77E4"/>
    <w:rsid w:val="008F0E82"/>
    <w:rsid w:val="009C03F8"/>
    <w:rsid w:val="00AE4717"/>
    <w:rsid w:val="00BE3DDC"/>
    <w:rsid w:val="00CC0FB3"/>
    <w:rsid w:val="00CD2744"/>
    <w:rsid w:val="00E91B5F"/>
    <w:rsid w:val="00FA5E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02D37"/>
  <w15:chartTrackingRefBased/>
  <w15:docId w15:val="{FF255DF9-4D1D-4C8E-BE59-806641E85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kern w:val="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E82"/>
    <w:rPr>
      <w:rFonts w:ascii="Times New Roman" w:eastAsia="Times New Roman" w:hAnsi="Times New Roman"/>
      <w:kern w:val="0"/>
      <w:sz w:val="24"/>
      <w14:ligatures w14:val="none"/>
    </w:rPr>
  </w:style>
  <w:style w:type="paragraph" w:styleId="Heading1">
    <w:name w:val="heading 1"/>
    <w:aliases w:val="TTT(1.),Appendix,stydde,app heading 1,app heading 11,app heading 12,app heading 111,app heading 13,1,1 ghost,g,ghost,H1,Kapitel,Arial 14 Fett,Arial 14 Fett1,Arial 14 Fett2,Arial 16 Fett,Datasheet title,Chapter,TF-Overskrift 1,H11,H12,H13,h1"/>
    <w:basedOn w:val="Normal"/>
    <w:next w:val="Normal"/>
    <w:link w:val="Heading1Char"/>
    <w:uiPriority w:val="9"/>
    <w:qFormat/>
    <w:rsid w:val="008C6D76"/>
    <w:pPr>
      <w:keepNext/>
      <w:ind w:firstLine="1247"/>
      <w:jc w:val="both"/>
      <w:outlineLvl w:val="0"/>
    </w:pPr>
  </w:style>
  <w:style w:type="paragraph" w:styleId="Heading2">
    <w:name w:val="heading 2"/>
    <w:basedOn w:val="Normal"/>
    <w:next w:val="Normal"/>
    <w:link w:val="Heading2Char"/>
    <w:uiPriority w:val="9"/>
    <w:semiHidden/>
    <w:unhideWhenUsed/>
    <w:qFormat/>
    <w:rsid w:val="008C6D76"/>
    <w:pPr>
      <w:keepNext/>
      <w:keepLines/>
      <w:spacing w:before="40"/>
      <w:outlineLvl w:val="1"/>
    </w:pPr>
    <w:rPr>
      <w:rFonts w:ascii="Cambria" w:hAnsi="Cambria"/>
      <w:color w:val="365F91"/>
      <w:sz w:val="26"/>
      <w:szCs w:val="26"/>
    </w:rPr>
  </w:style>
  <w:style w:type="paragraph" w:styleId="Heading3">
    <w:name w:val="heading 3"/>
    <w:basedOn w:val="Normal"/>
    <w:next w:val="Normal"/>
    <w:link w:val="Heading3Char"/>
    <w:uiPriority w:val="9"/>
    <w:semiHidden/>
    <w:unhideWhenUsed/>
    <w:qFormat/>
    <w:rsid w:val="008419B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419B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419B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419B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419B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419B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419B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TT(1.) Char,Appendix Char,stydde Char,app heading 1 Char,app heading 11 Char,app heading 12 Char,app heading 111 Char,app heading 13 Char,1 Char,1 ghost Char,g Char,ghost Char,H1 Char,Kapitel Char,Arial 14 Fett Char,Arial 14 Fett1 Char"/>
    <w:link w:val="Heading1"/>
    <w:rsid w:val="008C6D76"/>
    <w:rPr>
      <w:rFonts w:ascii="Times New Roman" w:eastAsia="Times New Roman" w:hAnsi="Times New Roman"/>
      <w:sz w:val="24"/>
    </w:rPr>
  </w:style>
  <w:style w:type="character" w:customStyle="1" w:styleId="Heading2Char">
    <w:name w:val="Heading 2 Char"/>
    <w:link w:val="Heading2"/>
    <w:uiPriority w:val="9"/>
    <w:semiHidden/>
    <w:rsid w:val="008C6D76"/>
    <w:rPr>
      <w:rFonts w:ascii="Cambria" w:hAnsi="Cambria"/>
      <w:color w:val="365F91"/>
      <w:sz w:val="26"/>
      <w:szCs w:val="26"/>
    </w:rPr>
  </w:style>
  <w:style w:type="paragraph" w:styleId="Title">
    <w:name w:val="Title"/>
    <w:basedOn w:val="Normal"/>
    <w:link w:val="TitleChar"/>
    <w:qFormat/>
    <w:rsid w:val="008C6D76"/>
    <w:pPr>
      <w:jc w:val="center"/>
    </w:pPr>
    <w:rPr>
      <w:b/>
      <w:sz w:val="20"/>
      <w:lang w:val="x-none" w:eastAsia="x-none"/>
    </w:rPr>
  </w:style>
  <w:style w:type="character" w:customStyle="1" w:styleId="TitleChar">
    <w:name w:val="Title Char"/>
    <w:link w:val="Title"/>
    <w:rsid w:val="008C6D76"/>
    <w:rPr>
      <w:rFonts w:ascii="Times New Roman" w:eastAsia="Times New Roman" w:hAnsi="Times New Roman"/>
      <w:b/>
      <w:lang w:val="x-none" w:eastAsia="x-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C6D76"/>
    <w:pPr>
      <w:ind w:firstLine="567"/>
      <w:jc w:val="both"/>
    </w:p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8C6D76"/>
    <w:rPr>
      <w:rFonts w:ascii="Times New Roman" w:eastAsia="Times New Roman" w:hAnsi="Times New Roman"/>
      <w:sz w:val="24"/>
    </w:rPr>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Sąrašo pastraipa2"/>
    <w:basedOn w:val="Normal"/>
    <w:link w:val="ListParagraphChar"/>
    <w:uiPriority w:val="34"/>
    <w:qFormat/>
    <w:rsid w:val="008C6D76"/>
    <w:pPr>
      <w:ind w:left="720"/>
      <w:contextualSpacing/>
      <w:jc w:val="both"/>
    </w:pPr>
  </w:style>
  <w:style w:type="character" w:customStyle="1" w:styleId="ListParagraphChar">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qFormat/>
    <w:rsid w:val="008C6D76"/>
    <w:rPr>
      <w:rFonts w:ascii="Times New Roman" w:eastAsia="Times New Roman" w:hAnsi="Times New Roman"/>
      <w:sz w:val="24"/>
    </w:rPr>
  </w:style>
  <w:style w:type="paragraph" w:styleId="TOCHeading">
    <w:name w:val="TOC Heading"/>
    <w:basedOn w:val="Heading1"/>
    <w:next w:val="Normal"/>
    <w:uiPriority w:val="39"/>
    <w:unhideWhenUsed/>
    <w:qFormat/>
    <w:rsid w:val="008C6D76"/>
    <w:pPr>
      <w:keepLines/>
      <w:spacing w:before="240" w:line="259" w:lineRule="auto"/>
      <w:ind w:firstLine="0"/>
      <w:jc w:val="left"/>
      <w:outlineLvl w:val="9"/>
    </w:pPr>
    <w:rPr>
      <w:rFonts w:ascii="Cambria" w:hAnsi="Cambria"/>
      <w:color w:val="365F91"/>
      <w:sz w:val="32"/>
      <w:szCs w:val="32"/>
      <w:lang w:val="en-US"/>
    </w:rPr>
  </w:style>
  <w:style w:type="character" w:customStyle="1" w:styleId="Heading3Char">
    <w:name w:val="Heading 3 Char"/>
    <w:basedOn w:val="DefaultParagraphFont"/>
    <w:link w:val="Heading3"/>
    <w:uiPriority w:val="9"/>
    <w:semiHidden/>
    <w:rsid w:val="008419B7"/>
    <w:rPr>
      <w:rFonts w:asciiTheme="minorHAnsi" w:eastAsiaTheme="majorEastAsia" w:hAnsiTheme="minorHAnsi" w:cstheme="majorBidi"/>
      <w:color w:val="2F5496" w:themeColor="accent1" w:themeShade="BF"/>
      <w:kern w:val="0"/>
      <w:sz w:val="28"/>
      <w:szCs w:val="28"/>
      <w:lang w:eastAsia="zh-CN"/>
      <w14:ligatures w14:val="none"/>
    </w:rPr>
  </w:style>
  <w:style w:type="character" w:customStyle="1" w:styleId="Heading4Char">
    <w:name w:val="Heading 4 Char"/>
    <w:basedOn w:val="DefaultParagraphFont"/>
    <w:link w:val="Heading4"/>
    <w:uiPriority w:val="9"/>
    <w:semiHidden/>
    <w:rsid w:val="008419B7"/>
    <w:rPr>
      <w:rFonts w:asciiTheme="minorHAnsi" w:eastAsiaTheme="majorEastAsia" w:hAnsiTheme="minorHAnsi" w:cstheme="majorBidi"/>
      <w:i/>
      <w:iCs/>
      <w:color w:val="2F5496" w:themeColor="accent1" w:themeShade="BF"/>
      <w:kern w:val="0"/>
      <w:sz w:val="22"/>
      <w:szCs w:val="22"/>
      <w:lang w:eastAsia="zh-CN"/>
      <w14:ligatures w14:val="none"/>
    </w:rPr>
  </w:style>
  <w:style w:type="character" w:customStyle="1" w:styleId="Heading5Char">
    <w:name w:val="Heading 5 Char"/>
    <w:basedOn w:val="DefaultParagraphFont"/>
    <w:link w:val="Heading5"/>
    <w:uiPriority w:val="9"/>
    <w:semiHidden/>
    <w:rsid w:val="008419B7"/>
    <w:rPr>
      <w:rFonts w:asciiTheme="minorHAnsi" w:eastAsiaTheme="majorEastAsia" w:hAnsiTheme="minorHAnsi" w:cstheme="majorBidi"/>
      <w:color w:val="2F5496" w:themeColor="accent1" w:themeShade="BF"/>
      <w:kern w:val="0"/>
      <w:sz w:val="22"/>
      <w:szCs w:val="22"/>
      <w:lang w:eastAsia="zh-CN"/>
      <w14:ligatures w14:val="none"/>
    </w:rPr>
  </w:style>
  <w:style w:type="character" w:customStyle="1" w:styleId="Heading6Char">
    <w:name w:val="Heading 6 Char"/>
    <w:basedOn w:val="DefaultParagraphFont"/>
    <w:link w:val="Heading6"/>
    <w:uiPriority w:val="9"/>
    <w:semiHidden/>
    <w:rsid w:val="008419B7"/>
    <w:rPr>
      <w:rFonts w:asciiTheme="minorHAnsi" w:eastAsiaTheme="majorEastAsia" w:hAnsiTheme="minorHAnsi" w:cstheme="majorBidi"/>
      <w:i/>
      <w:iCs/>
      <w:color w:val="595959" w:themeColor="text1" w:themeTint="A6"/>
      <w:kern w:val="0"/>
      <w:sz w:val="22"/>
      <w:szCs w:val="22"/>
      <w:lang w:eastAsia="zh-CN"/>
      <w14:ligatures w14:val="none"/>
    </w:rPr>
  </w:style>
  <w:style w:type="character" w:customStyle="1" w:styleId="Heading7Char">
    <w:name w:val="Heading 7 Char"/>
    <w:basedOn w:val="DefaultParagraphFont"/>
    <w:link w:val="Heading7"/>
    <w:uiPriority w:val="9"/>
    <w:semiHidden/>
    <w:rsid w:val="008419B7"/>
    <w:rPr>
      <w:rFonts w:asciiTheme="minorHAnsi" w:eastAsiaTheme="majorEastAsia" w:hAnsiTheme="minorHAnsi" w:cstheme="majorBidi"/>
      <w:color w:val="595959" w:themeColor="text1" w:themeTint="A6"/>
      <w:kern w:val="0"/>
      <w:sz w:val="22"/>
      <w:szCs w:val="22"/>
      <w:lang w:eastAsia="zh-CN"/>
      <w14:ligatures w14:val="none"/>
    </w:rPr>
  </w:style>
  <w:style w:type="character" w:customStyle="1" w:styleId="Heading8Char">
    <w:name w:val="Heading 8 Char"/>
    <w:basedOn w:val="DefaultParagraphFont"/>
    <w:link w:val="Heading8"/>
    <w:uiPriority w:val="9"/>
    <w:semiHidden/>
    <w:rsid w:val="008419B7"/>
    <w:rPr>
      <w:rFonts w:asciiTheme="minorHAnsi" w:eastAsiaTheme="majorEastAsia" w:hAnsiTheme="minorHAnsi" w:cstheme="majorBidi"/>
      <w:i/>
      <w:iCs/>
      <w:color w:val="272727" w:themeColor="text1" w:themeTint="D8"/>
      <w:kern w:val="0"/>
      <w:sz w:val="22"/>
      <w:szCs w:val="22"/>
      <w:lang w:eastAsia="zh-CN"/>
      <w14:ligatures w14:val="none"/>
    </w:rPr>
  </w:style>
  <w:style w:type="character" w:customStyle="1" w:styleId="Heading9Char">
    <w:name w:val="Heading 9 Char"/>
    <w:basedOn w:val="DefaultParagraphFont"/>
    <w:link w:val="Heading9"/>
    <w:uiPriority w:val="9"/>
    <w:semiHidden/>
    <w:rsid w:val="008419B7"/>
    <w:rPr>
      <w:rFonts w:asciiTheme="minorHAnsi" w:eastAsiaTheme="majorEastAsia" w:hAnsiTheme="minorHAnsi" w:cstheme="majorBidi"/>
      <w:color w:val="272727" w:themeColor="text1" w:themeTint="D8"/>
      <w:kern w:val="0"/>
      <w:sz w:val="22"/>
      <w:szCs w:val="22"/>
      <w:lang w:eastAsia="zh-CN"/>
      <w14:ligatures w14:val="none"/>
    </w:rPr>
  </w:style>
  <w:style w:type="paragraph" w:styleId="Subtitle">
    <w:name w:val="Subtitle"/>
    <w:basedOn w:val="Normal"/>
    <w:next w:val="Normal"/>
    <w:link w:val="SubtitleChar"/>
    <w:uiPriority w:val="11"/>
    <w:qFormat/>
    <w:rsid w:val="008419B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19B7"/>
    <w:rPr>
      <w:rFonts w:asciiTheme="minorHAnsi" w:eastAsiaTheme="majorEastAsia" w:hAnsiTheme="minorHAnsi" w:cstheme="majorBidi"/>
      <w:color w:val="595959" w:themeColor="text1" w:themeTint="A6"/>
      <w:spacing w:val="15"/>
      <w:kern w:val="0"/>
      <w:sz w:val="28"/>
      <w:szCs w:val="28"/>
      <w:lang w:eastAsia="zh-CN"/>
      <w14:ligatures w14:val="none"/>
    </w:rPr>
  </w:style>
  <w:style w:type="paragraph" w:styleId="Quote">
    <w:name w:val="Quote"/>
    <w:basedOn w:val="Normal"/>
    <w:next w:val="Normal"/>
    <w:link w:val="QuoteChar"/>
    <w:uiPriority w:val="29"/>
    <w:qFormat/>
    <w:rsid w:val="008419B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419B7"/>
    <w:rPr>
      <w:i/>
      <w:iCs/>
      <w:color w:val="404040" w:themeColor="text1" w:themeTint="BF"/>
      <w:kern w:val="0"/>
      <w:sz w:val="22"/>
      <w:szCs w:val="22"/>
      <w:lang w:eastAsia="zh-CN"/>
      <w14:ligatures w14:val="none"/>
    </w:rPr>
  </w:style>
  <w:style w:type="character" w:styleId="IntenseEmphasis">
    <w:name w:val="Intense Emphasis"/>
    <w:basedOn w:val="DefaultParagraphFont"/>
    <w:uiPriority w:val="21"/>
    <w:qFormat/>
    <w:rsid w:val="008419B7"/>
    <w:rPr>
      <w:i/>
      <w:iCs/>
      <w:color w:val="2F5496" w:themeColor="accent1" w:themeShade="BF"/>
    </w:rPr>
  </w:style>
  <w:style w:type="paragraph" w:styleId="IntenseQuote">
    <w:name w:val="Intense Quote"/>
    <w:basedOn w:val="Normal"/>
    <w:next w:val="Normal"/>
    <w:link w:val="IntenseQuoteChar"/>
    <w:uiPriority w:val="30"/>
    <w:qFormat/>
    <w:rsid w:val="008419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419B7"/>
    <w:rPr>
      <w:i/>
      <w:iCs/>
      <w:color w:val="2F5496" w:themeColor="accent1" w:themeShade="BF"/>
      <w:kern w:val="0"/>
      <w:sz w:val="22"/>
      <w:szCs w:val="22"/>
      <w:lang w:eastAsia="zh-CN"/>
      <w14:ligatures w14:val="none"/>
    </w:rPr>
  </w:style>
  <w:style w:type="character" w:styleId="IntenseReference">
    <w:name w:val="Intense Reference"/>
    <w:basedOn w:val="DefaultParagraphFont"/>
    <w:uiPriority w:val="32"/>
    <w:qFormat/>
    <w:rsid w:val="008419B7"/>
    <w:rPr>
      <w:b/>
      <w:bCs/>
      <w:smallCaps/>
      <w:color w:val="2F5496" w:themeColor="accent1" w:themeShade="BF"/>
      <w:spacing w:val="5"/>
    </w:rPr>
  </w:style>
  <w:style w:type="paragraph" w:customStyle="1" w:styleId="L1pastraipa">
    <w:name w:val="L1 pastraipa"/>
    <w:basedOn w:val="BodyText"/>
    <w:uiPriority w:val="99"/>
    <w:qFormat/>
    <w:rsid w:val="008F0E82"/>
    <w:pPr>
      <w:numPr>
        <w:numId w:val="1"/>
      </w:numPr>
      <w:tabs>
        <w:tab w:val="num" w:pos="360"/>
      </w:tabs>
      <w:ind w:left="851" w:hanging="851"/>
    </w:pPr>
    <w:rPr>
      <w:szCs w:val="24"/>
      <w:lang w:eastAsia="ar-SA"/>
    </w:rPr>
  </w:style>
  <w:style w:type="paragraph" w:customStyle="1" w:styleId="L2pastraipa">
    <w:name w:val="L2 pastraipa"/>
    <w:basedOn w:val="L1pastraipa"/>
    <w:uiPriority w:val="99"/>
    <w:qFormat/>
    <w:rsid w:val="008F0E82"/>
    <w:pPr>
      <w:numPr>
        <w:ilvl w:val="1"/>
      </w:numPr>
      <w:tabs>
        <w:tab w:val="num" w:pos="360"/>
      </w:tabs>
    </w:pPr>
  </w:style>
  <w:style w:type="paragraph" w:customStyle="1" w:styleId="L3pastraipa">
    <w:name w:val="L3 pastraipa"/>
    <w:basedOn w:val="L2pastraipa"/>
    <w:uiPriority w:val="99"/>
    <w:qFormat/>
    <w:rsid w:val="008F0E82"/>
    <w:pPr>
      <w:numPr>
        <w:ilvl w:val="2"/>
      </w:numPr>
      <w:tabs>
        <w:tab w:val="num" w:pos="360"/>
      </w:tabs>
      <w:ind w:left="851" w:hanging="851"/>
    </w:pPr>
  </w:style>
  <w:style w:type="paragraph" w:styleId="Revision">
    <w:name w:val="Revision"/>
    <w:hidden/>
    <w:uiPriority w:val="99"/>
    <w:semiHidden/>
    <w:rsid w:val="00FA5EB3"/>
    <w:rPr>
      <w:rFonts w:ascii="Times New Roman" w:eastAsia="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1761</Words>
  <Characters>10039</Characters>
  <Application>Microsoft Office Word</Application>
  <DocSecurity>0</DocSecurity>
  <Lines>83</Lines>
  <Paragraphs>23</Paragraphs>
  <ScaleCrop>false</ScaleCrop>
  <Company>HP</Company>
  <LinksUpToDate>false</LinksUpToDate>
  <CharactersWithSpaces>11777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R M</cp:lastModifiedBy>
  <cp:revision>9</cp:revision>
  <dcterms:created xsi:type="dcterms:W3CDTF">2025-06-18T12:38:00Z</dcterms:created>
  <dcterms:modified xsi:type="dcterms:W3CDTF">2025-06-19T08:21:00Z</dcterms:modified>
</cp:coreProperties>
</file>